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E78D1" w14:textId="270D47AA" w:rsidR="00837B61" w:rsidRPr="00A03C65" w:rsidRDefault="00A03C65" w:rsidP="00837B61">
      <w:pPr>
        <w:pStyle w:val="Titlu1"/>
        <w:jc w:val="center"/>
        <w:rPr>
          <w:szCs w:val="24"/>
        </w:rPr>
      </w:pPr>
      <w:r w:rsidRPr="00A03C65">
        <w:rPr>
          <w:szCs w:val="24"/>
        </w:rPr>
        <w:t>ROMÂNIA</w:t>
      </w:r>
    </w:p>
    <w:p w14:paraId="279DB0E2" w14:textId="77777777" w:rsidR="00837B61" w:rsidRPr="00A03C65" w:rsidRDefault="00837B61" w:rsidP="00837B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3C65">
        <w:rPr>
          <w:rFonts w:ascii="Times New Roman" w:hAnsi="Times New Roman"/>
          <w:b/>
          <w:sz w:val="24"/>
          <w:szCs w:val="24"/>
        </w:rPr>
        <w:t>JUDETUL SIBIU</w:t>
      </w:r>
    </w:p>
    <w:p w14:paraId="6797A877" w14:textId="52847518" w:rsidR="00837B61" w:rsidRPr="00A03C65" w:rsidRDefault="00837B61" w:rsidP="00837B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3C65">
        <w:rPr>
          <w:rFonts w:ascii="Times New Roman" w:hAnsi="Times New Roman"/>
          <w:b/>
          <w:sz w:val="24"/>
          <w:szCs w:val="24"/>
        </w:rPr>
        <w:t xml:space="preserve">CONSILIUL LOCAL AL COMUNEI </w:t>
      </w:r>
      <w:r w:rsidR="00A03C65" w:rsidRPr="00A03C65">
        <w:rPr>
          <w:rFonts w:ascii="Times New Roman" w:hAnsi="Times New Roman"/>
          <w:b/>
          <w:sz w:val="24"/>
          <w:szCs w:val="24"/>
        </w:rPr>
        <w:t>POPLACA</w:t>
      </w:r>
    </w:p>
    <w:p w14:paraId="4026B951" w14:textId="77777777" w:rsidR="00837B61" w:rsidRPr="00A03C65" w:rsidRDefault="00837B61" w:rsidP="00837B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8A03B55" w14:textId="11EA84F6" w:rsidR="00837B61" w:rsidRPr="00A03C65" w:rsidRDefault="00837B61" w:rsidP="00837B6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03C65">
        <w:rPr>
          <w:rFonts w:ascii="Times New Roman" w:hAnsi="Times New Roman"/>
          <w:b/>
          <w:color w:val="000000"/>
          <w:sz w:val="24"/>
          <w:szCs w:val="24"/>
        </w:rPr>
        <w:t xml:space="preserve">H O T Ă R Â R E A   N R.  </w:t>
      </w:r>
      <w:r w:rsidR="00A03C65" w:rsidRPr="00A03C65">
        <w:rPr>
          <w:rFonts w:ascii="Times New Roman" w:hAnsi="Times New Roman"/>
          <w:b/>
          <w:color w:val="000000"/>
          <w:sz w:val="24"/>
          <w:szCs w:val="24"/>
        </w:rPr>
        <w:t>7</w:t>
      </w:r>
    </w:p>
    <w:p w14:paraId="2610FCBA" w14:textId="77777777" w:rsidR="00837B61" w:rsidRPr="00A03C65" w:rsidRDefault="00837B61" w:rsidP="00837B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3C65">
        <w:rPr>
          <w:rFonts w:ascii="Times New Roman" w:hAnsi="Times New Roman"/>
          <w:b/>
          <w:color w:val="000000"/>
          <w:sz w:val="24"/>
          <w:szCs w:val="24"/>
        </w:rPr>
        <w:t>=*=*=*=*=*=*=*=*=*=*=*=*=*=*=*=*=*=*=*=*=*=</w:t>
      </w:r>
    </w:p>
    <w:p w14:paraId="74BC4508" w14:textId="77777777" w:rsidR="00837B61" w:rsidRPr="00A03C65" w:rsidRDefault="00837B61" w:rsidP="00837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03C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pt-BR" w:eastAsia="ro-RO"/>
        </w:rPr>
        <w:t xml:space="preserve">privind stabilirea salariilor de bază pentru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personalul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plătit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din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fonduri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publice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, </w:t>
      </w:r>
    </w:p>
    <w:p w14:paraId="75B13F76" w14:textId="3323F69C" w:rsidR="00837B61" w:rsidRPr="00A03C65" w:rsidRDefault="00837B61" w:rsidP="00837B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ca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urmare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gramStart"/>
      <w:r w:rsidRPr="00A03C65">
        <w:rPr>
          <w:rFonts w:ascii="Times New Roman" w:eastAsiaTheme="minorHAnsi" w:hAnsi="Times New Roman"/>
          <w:b/>
          <w:sz w:val="24"/>
          <w:szCs w:val="24"/>
        </w:rPr>
        <w:t>a</w:t>
      </w:r>
      <w:proofErr w:type="gram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aplicării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HG nr.</w:t>
      </w:r>
      <w:r w:rsidR="001E5A45" w:rsidRPr="001E5A45">
        <w:rPr>
          <w:rFonts w:ascii="Times New Roman" w:hAnsi="Times New Roman"/>
          <w:b/>
          <w:bCs/>
        </w:rPr>
        <w:t>937/2018</w:t>
      </w:r>
    </w:p>
    <w:p w14:paraId="2BDC7FF0" w14:textId="77777777" w:rsidR="00837B61" w:rsidRPr="00A03C65" w:rsidRDefault="00837B61" w:rsidP="00837B6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9B5E84" w14:textId="77777777" w:rsidR="00A03C65" w:rsidRDefault="00837B61" w:rsidP="001239E9">
      <w:pPr>
        <w:pStyle w:val="Frspaiere"/>
        <w:rPr>
          <w:rFonts w:ascii="Times New Roman" w:hAnsi="Times New Roman" w:cs="Times New Roman"/>
        </w:rPr>
      </w:pPr>
      <w:r w:rsidRPr="00A03C65">
        <w:rPr>
          <w:rFonts w:ascii="Times New Roman" w:hAnsi="Times New Roman" w:cs="Times New Roman"/>
          <w:sz w:val="24"/>
          <w:szCs w:val="24"/>
        </w:rPr>
        <w:tab/>
      </w:r>
      <w:r w:rsidRPr="00A03C65">
        <w:rPr>
          <w:rFonts w:ascii="Times New Roman" w:hAnsi="Times New Roman" w:cs="Times New Roman"/>
        </w:rPr>
        <w:t xml:space="preserve">Consiliul Local al comunei </w:t>
      </w:r>
      <w:r w:rsidR="00A03C65" w:rsidRPr="00A03C65">
        <w:rPr>
          <w:rFonts w:ascii="Times New Roman" w:hAnsi="Times New Roman" w:cs="Times New Roman"/>
        </w:rPr>
        <w:t>Poplaca</w:t>
      </w:r>
      <w:r w:rsidRPr="00A03C65">
        <w:rPr>
          <w:rFonts w:ascii="Times New Roman" w:hAnsi="Times New Roman" w:cs="Times New Roman"/>
        </w:rPr>
        <w:t>, întrunit în ședință ordinară în data de</w:t>
      </w:r>
      <w:r w:rsidR="00A03C65" w:rsidRPr="00A03C65">
        <w:rPr>
          <w:rFonts w:ascii="Times New Roman" w:hAnsi="Times New Roman" w:cs="Times New Roman"/>
        </w:rPr>
        <w:t xml:space="preserve"> 30.01.2019</w:t>
      </w:r>
      <w:r w:rsidRPr="00A03C65">
        <w:rPr>
          <w:rFonts w:ascii="Times New Roman" w:hAnsi="Times New Roman" w:cs="Times New Roman"/>
        </w:rPr>
        <w:t>;</w:t>
      </w:r>
      <w:r w:rsidRPr="00A03C65">
        <w:rPr>
          <w:rFonts w:ascii="Times New Roman" w:hAnsi="Times New Roman" w:cs="Times New Roman"/>
        </w:rPr>
        <w:tab/>
      </w:r>
    </w:p>
    <w:p w14:paraId="4524ED95" w14:textId="65BF9A82" w:rsidR="00837B61" w:rsidRPr="00A03C65" w:rsidRDefault="00A03C65" w:rsidP="001239E9">
      <w:pPr>
        <w:pStyle w:val="Frspaiere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837B61" w:rsidRPr="00A03C65">
        <w:rPr>
          <w:rFonts w:ascii="Times New Roman" w:hAnsi="Times New Roman" w:cs="Times New Roman"/>
        </w:rPr>
        <w:t xml:space="preserve">vând în vedere HCL </w:t>
      </w:r>
      <w:r>
        <w:rPr>
          <w:rFonts w:ascii="Times New Roman" w:hAnsi="Times New Roman" w:cs="Times New Roman"/>
        </w:rPr>
        <w:t xml:space="preserve">Poplaca </w:t>
      </w:r>
      <w:r w:rsidR="00837B61" w:rsidRPr="00A03C65">
        <w:rPr>
          <w:rFonts w:ascii="Times New Roman" w:hAnsi="Times New Roman" w:cs="Times New Roman"/>
        </w:rPr>
        <w:t xml:space="preserve"> nr. </w:t>
      </w:r>
      <w:r>
        <w:rPr>
          <w:rFonts w:ascii="Times New Roman" w:hAnsi="Times New Roman" w:cs="Times New Roman"/>
          <w:color w:val="000000"/>
        </w:rPr>
        <w:t>65</w:t>
      </w:r>
      <w:r w:rsidR="00837B61" w:rsidRPr="00A03C65">
        <w:rPr>
          <w:rFonts w:ascii="Times New Roman" w:hAnsi="Times New Roman" w:cs="Times New Roman"/>
          <w:color w:val="000000"/>
        </w:rPr>
        <w:t>/2017</w:t>
      </w:r>
      <w:r w:rsidR="00837B61" w:rsidRPr="00A03C65">
        <w:rPr>
          <w:rFonts w:ascii="Times New Roman" w:hAnsi="Times New Roman" w:cs="Times New Roman"/>
          <w:color w:val="000000"/>
          <w:lang w:val="pt-BR"/>
        </w:rPr>
        <w:t xml:space="preserve"> </w:t>
      </w:r>
      <w:r w:rsidR="00837B61" w:rsidRPr="00A03C65"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>privind punerea în aplicare a Legii nr. 153/2017 și stabilirea salariilor de baz</w:t>
      </w:r>
      <w:r w:rsidR="00837B61" w:rsidRPr="00A03C65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ă pentru funcționarii publici și personalul contractual din cadrul aparatului de specialitate al Primarului comunei </w:t>
      </w:r>
      <w:r>
        <w:rPr>
          <w:rFonts w:ascii="Times New Roman" w:eastAsia="Times New Roman" w:hAnsi="Times New Roman" w:cs="Times New Roman"/>
          <w:bCs/>
          <w:color w:val="000000"/>
          <w:lang w:eastAsia="ro-RO"/>
        </w:rPr>
        <w:t>Poplaca</w:t>
      </w:r>
      <w:r w:rsidR="00837B61" w:rsidRPr="00A03C65">
        <w:rPr>
          <w:rFonts w:ascii="Times New Roman" w:eastAsia="Times New Roman" w:hAnsi="Times New Roman" w:cs="Times New Roman"/>
          <w:bCs/>
          <w:color w:val="000000"/>
          <w:lang w:eastAsia="ro-RO"/>
        </w:rPr>
        <w:t>;</w:t>
      </w:r>
    </w:p>
    <w:p w14:paraId="34BB4D56" w14:textId="5DEB9E48" w:rsidR="00837B61" w:rsidRPr="001239E9" w:rsidRDefault="00837B61" w:rsidP="001239E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</w:rPr>
      </w:pPr>
      <w:proofErr w:type="spellStart"/>
      <w:r w:rsidRPr="00A03C65">
        <w:rPr>
          <w:rFonts w:ascii="Times New Roman" w:hAnsi="Times New Roman"/>
          <w:bCs/>
        </w:rPr>
        <w:t>În</w:t>
      </w:r>
      <w:proofErr w:type="spellEnd"/>
      <w:r w:rsidRPr="00A03C65">
        <w:rPr>
          <w:rFonts w:ascii="Times New Roman" w:hAnsi="Times New Roman"/>
          <w:bCs/>
        </w:rPr>
        <w:t xml:space="preserve"> </w:t>
      </w:r>
      <w:proofErr w:type="spellStart"/>
      <w:r w:rsidRPr="00A03C65">
        <w:rPr>
          <w:rFonts w:ascii="Times New Roman" w:hAnsi="Times New Roman"/>
          <w:bCs/>
        </w:rPr>
        <w:t>baza</w:t>
      </w:r>
      <w:proofErr w:type="spellEnd"/>
      <w:r w:rsidRPr="00A03C65">
        <w:rPr>
          <w:rFonts w:ascii="Times New Roman" w:hAnsi="Times New Roman"/>
          <w:bCs/>
        </w:rPr>
        <w:t xml:space="preserve"> </w:t>
      </w:r>
      <w:proofErr w:type="spellStart"/>
      <w:r w:rsidRPr="00A03C65">
        <w:rPr>
          <w:rFonts w:ascii="Times New Roman" w:hAnsi="Times New Roman"/>
          <w:bCs/>
        </w:rPr>
        <w:t>prevederilor</w:t>
      </w:r>
      <w:proofErr w:type="spellEnd"/>
      <w:r w:rsidRPr="00A03C65">
        <w:rPr>
          <w:rFonts w:ascii="Times New Roman" w:hAnsi="Times New Roman"/>
          <w:bCs/>
        </w:rPr>
        <w:t xml:space="preserve"> </w:t>
      </w:r>
      <w:r w:rsidRPr="00A03C65">
        <w:rPr>
          <w:rFonts w:ascii="Times New Roman" w:eastAsiaTheme="minorHAnsi" w:hAnsi="Times New Roman"/>
          <w:bCs/>
        </w:rPr>
        <w:t xml:space="preserve">OUG nr. </w:t>
      </w:r>
      <w:r w:rsidR="00A03C65">
        <w:rPr>
          <w:rFonts w:ascii="Times New Roman" w:eastAsiaTheme="minorHAnsi" w:hAnsi="Times New Roman"/>
          <w:bCs/>
        </w:rPr>
        <w:t>114/2018</w:t>
      </w:r>
      <w:r w:rsidRPr="00A03C65">
        <w:rPr>
          <w:rFonts w:ascii="Times New Roman" w:eastAsiaTheme="minorHAnsi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privind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instituirea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unor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măsuri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în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domeniul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investițiilor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publice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și</w:t>
      </w:r>
      <w:proofErr w:type="spellEnd"/>
      <w:r w:rsidR="001239E9">
        <w:rPr>
          <w:rFonts w:ascii="Times New Roman" w:hAnsi="Times New Roman"/>
          <w:bCs/>
        </w:rPr>
        <w:t xml:space="preserve"> a </w:t>
      </w:r>
      <w:proofErr w:type="spellStart"/>
      <w:r w:rsidR="001239E9">
        <w:rPr>
          <w:rFonts w:ascii="Times New Roman" w:hAnsi="Times New Roman"/>
          <w:bCs/>
        </w:rPr>
        <w:t>unor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măsuri</w:t>
      </w:r>
      <w:proofErr w:type="spellEnd"/>
      <w:r w:rsidR="001239E9">
        <w:rPr>
          <w:rFonts w:ascii="Times New Roman" w:hAnsi="Times New Roman"/>
          <w:bCs/>
        </w:rPr>
        <w:t xml:space="preserve"> fiscal-</w:t>
      </w:r>
      <w:proofErr w:type="spellStart"/>
      <w:proofErr w:type="gramStart"/>
      <w:r w:rsidR="001239E9">
        <w:rPr>
          <w:rFonts w:ascii="Times New Roman" w:hAnsi="Times New Roman"/>
          <w:bCs/>
        </w:rPr>
        <w:t>bugetare</w:t>
      </w:r>
      <w:proofErr w:type="spellEnd"/>
      <w:r w:rsidR="001239E9">
        <w:rPr>
          <w:rFonts w:ascii="Times New Roman" w:hAnsi="Times New Roman"/>
          <w:bCs/>
        </w:rPr>
        <w:t xml:space="preserve"> ,</w:t>
      </w:r>
      <w:proofErr w:type="spellStart"/>
      <w:r w:rsidR="001239E9">
        <w:rPr>
          <w:rFonts w:ascii="Times New Roman" w:hAnsi="Times New Roman"/>
          <w:bCs/>
        </w:rPr>
        <w:t>modificarea</w:t>
      </w:r>
      <w:proofErr w:type="spellEnd"/>
      <w:proofErr w:type="gram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și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completarea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unor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acte</w:t>
      </w:r>
      <w:proofErr w:type="spellEnd"/>
      <w:r w:rsidR="001239E9">
        <w:rPr>
          <w:rFonts w:ascii="Times New Roman" w:hAnsi="Times New Roman"/>
          <w:bCs/>
        </w:rPr>
        <w:t xml:space="preserve"> normative </w:t>
      </w:r>
      <w:proofErr w:type="spellStart"/>
      <w:r w:rsidR="001239E9">
        <w:rPr>
          <w:rFonts w:ascii="Times New Roman" w:hAnsi="Times New Roman"/>
          <w:bCs/>
        </w:rPr>
        <w:t>și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prorogarea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unor</w:t>
      </w:r>
      <w:proofErr w:type="spellEnd"/>
      <w:r w:rsidR="001239E9">
        <w:rPr>
          <w:rFonts w:ascii="Times New Roman" w:hAnsi="Times New Roman"/>
          <w:bCs/>
        </w:rPr>
        <w:t xml:space="preserve"> </w:t>
      </w:r>
      <w:proofErr w:type="spellStart"/>
      <w:r w:rsidR="001239E9">
        <w:rPr>
          <w:rFonts w:ascii="Times New Roman" w:hAnsi="Times New Roman"/>
          <w:bCs/>
        </w:rPr>
        <w:t>termene</w:t>
      </w:r>
      <w:proofErr w:type="spellEnd"/>
      <w:r w:rsidR="001239E9">
        <w:rPr>
          <w:rFonts w:ascii="Times New Roman" w:hAnsi="Times New Roman"/>
          <w:bCs/>
        </w:rPr>
        <w:t>,</w:t>
      </w:r>
      <w:r w:rsidR="001239E9">
        <w:rPr>
          <w:rFonts w:ascii="Times New Roman" w:eastAsiaTheme="minorHAnsi" w:hAnsi="Times New Roman"/>
          <w:bCs/>
        </w:rPr>
        <w:t xml:space="preserve"> </w:t>
      </w:r>
      <w:proofErr w:type="spellStart"/>
      <w:r w:rsidRPr="00A03C65">
        <w:rPr>
          <w:rFonts w:ascii="Times New Roman" w:hAnsi="Times New Roman"/>
        </w:rPr>
        <w:t>și</w:t>
      </w:r>
      <w:proofErr w:type="spellEnd"/>
      <w:r w:rsidRPr="00A03C65">
        <w:rPr>
          <w:rFonts w:ascii="Times New Roman" w:hAnsi="Times New Roman"/>
        </w:rPr>
        <w:t xml:space="preserve"> </w:t>
      </w:r>
      <w:r w:rsidR="001E5A45">
        <w:rPr>
          <w:rFonts w:ascii="Times New Roman" w:hAnsi="Times New Roman"/>
          <w:bCs/>
        </w:rPr>
        <w:t xml:space="preserve">HG nr.937/2018 </w:t>
      </w:r>
      <w:r w:rsidR="001E5A45">
        <w:rPr>
          <w:rFonts w:ascii="Times New Roman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pentru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stabilirea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salariului</w:t>
      </w:r>
      <w:proofErr w:type="spellEnd"/>
      <w:r w:rsidRPr="00A03C65">
        <w:rPr>
          <w:rFonts w:ascii="Times New Roman" w:eastAsiaTheme="minorHAnsi" w:hAnsi="Times New Roman"/>
        </w:rPr>
        <w:t xml:space="preserve"> de </w:t>
      </w:r>
      <w:proofErr w:type="spellStart"/>
      <w:r w:rsidRPr="00A03C65">
        <w:rPr>
          <w:rFonts w:ascii="Times New Roman" w:eastAsiaTheme="minorHAnsi" w:hAnsi="Times New Roman"/>
        </w:rPr>
        <w:t>bază</w:t>
      </w:r>
      <w:proofErr w:type="spellEnd"/>
      <w:r w:rsidRPr="00A03C65">
        <w:rPr>
          <w:rFonts w:ascii="Times New Roman" w:eastAsiaTheme="minorHAnsi" w:hAnsi="Times New Roman"/>
        </w:rPr>
        <w:t xml:space="preserve"> minim brut pe </w:t>
      </w:r>
      <w:proofErr w:type="spellStart"/>
      <w:r w:rsidRPr="00A03C65">
        <w:rPr>
          <w:rFonts w:ascii="Times New Roman" w:eastAsiaTheme="minorHAnsi" w:hAnsi="Times New Roman"/>
        </w:rPr>
        <w:t>ţară</w:t>
      </w:r>
      <w:proofErr w:type="spellEnd"/>
      <w:r w:rsidRPr="00A03C65">
        <w:rPr>
          <w:rFonts w:ascii="Times New Roman" w:eastAsiaTheme="minorHAnsi" w:hAnsi="Times New Roman"/>
        </w:rPr>
        <w:t xml:space="preserve">  </w:t>
      </w:r>
      <w:proofErr w:type="spellStart"/>
      <w:r w:rsidRPr="00A03C65">
        <w:rPr>
          <w:rFonts w:ascii="Times New Roman" w:eastAsiaTheme="minorHAnsi" w:hAnsi="Times New Roman"/>
        </w:rPr>
        <w:t>garantat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în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plată</w:t>
      </w:r>
      <w:proofErr w:type="spellEnd"/>
      <w:r w:rsidRPr="00A03C65">
        <w:rPr>
          <w:rFonts w:ascii="Times New Roman" w:hAnsi="Times New Roman"/>
        </w:rPr>
        <w:t>;</w:t>
      </w:r>
    </w:p>
    <w:p w14:paraId="68AD864C" w14:textId="05963B89" w:rsidR="00837B61" w:rsidRPr="00A03C65" w:rsidRDefault="00837B61" w:rsidP="001239E9">
      <w:pPr>
        <w:spacing w:after="0" w:line="240" w:lineRule="auto"/>
        <w:ind w:firstLine="708"/>
        <w:rPr>
          <w:rFonts w:ascii="Times New Roman" w:eastAsiaTheme="minorHAnsi" w:hAnsi="Times New Roman"/>
        </w:rPr>
      </w:pPr>
      <w:proofErr w:type="spellStart"/>
      <w:r w:rsidRPr="00A03C65">
        <w:rPr>
          <w:rFonts w:ascii="Times New Roman" w:eastAsiaTheme="minorHAnsi" w:hAnsi="Times New Roman"/>
        </w:rPr>
        <w:t>Văzând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avizul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comisiilor</w:t>
      </w:r>
      <w:proofErr w:type="spellEnd"/>
      <w:r w:rsidRPr="00A03C65">
        <w:rPr>
          <w:rFonts w:ascii="Times New Roman" w:eastAsiaTheme="minorHAnsi" w:hAnsi="Times New Roman"/>
        </w:rPr>
        <w:t xml:space="preserve"> de </w:t>
      </w:r>
      <w:proofErr w:type="spellStart"/>
      <w:r w:rsidRPr="00A03C65">
        <w:rPr>
          <w:rFonts w:ascii="Times New Roman" w:eastAsiaTheme="minorHAnsi" w:hAnsi="Times New Roman"/>
        </w:rPr>
        <w:t>specialitate</w:t>
      </w:r>
      <w:proofErr w:type="spellEnd"/>
      <w:r w:rsidRPr="00A03C65">
        <w:rPr>
          <w:rFonts w:ascii="Times New Roman" w:eastAsiaTheme="minorHAnsi" w:hAnsi="Times New Roman"/>
        </w:rPr>
        <w:t xml:space="preserve"> ale </w:t>
      </w:r>
      <w:proofErr w:type="spellStart"/>
      <w:r w:rsidRPr="00A03C65">
        <w:rPr>
          <w:rFonts w:ascii="Times New Roman" w:eastAsiaTheme="minorHAnsi" w:hAnsi="Times New Roman"/>
        </w:rPr>
        <w:t>Consiliului</w:t>
      </w:r>
      <w:proofErr w:type="spellEnd"/>
      <w:r w:rsidRPr="00A03C65">
        <w:rPr>
          <w:rFonts w:ascii="Times New Roman" w:eastAsiaTheme="minorHAnsi" w:hAnsi="Times New Roman"/>
        </w:rPr>
        <w:t xml:space="preserve"> Local al </w:t>
      </w:r>
      <w:proofErr w:type="spellStart"/>
      <w:r w:rsidRPr="00A03C65">
        <w:rPr>
          <w:rFonts w:ascii="Times New Roman" w:eastAsiaTheme="minorHAnsi" w:hAnsi="Times New Roman"/>
        </w:rPr>
        <w:t>comunei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r w:rsidR="001239E9">
        <w:rPr>
          <w:rFonts w:ascii="Times New Roman" w:eastAsiaTheme="minorHAnsi" w:hAnsi="Times New Roman"/>
        </w:rPr>
        <w:t>Poplaca</w:t>
      </w:r>
      <w:r w:rsidRPr="00A03C65">
        <w:rPr>
          <w:rFonts w:ascii="Times New Roman" w:eastAsiaTheme="minorHAnsi" w:hAnsi="Times New Roman"/>
        </w:rPr>
        <w:t>;</w:t>
      </w:r>
    </w:p>
    <w:p w14:paraId="6405FFAD" w14:textId="77777777" w:rsidR="00837B61" w:rsidRPr="00A03C65" w:rsidRDefault="00837B61" w:rsidP="001239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lang w:eastAsia="ro-RO"/>
        </w:rPr>
      </w:pPr>
      <w:proofErr w:type="spellStart"/>
      <w:r w:rsidRPr="00A03C65">
        <w:rPr>
          <w:rFonts w:ascii="Times New Roman" w:eastAsia="Times New Roman" w:hAnsi="Times New Roman"/>
          <w:lang w:eastAsia="ro-RO"/>
        </w:rPr>
        <w:t>În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conformitate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cu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dispozițiile</w:t>
      </w:r>
      <w:proofErr w:type="spellEnd"/>
      <w:r w:rsidRPr="00A03C65">
        <w:rPr>
          <w:rFonts w:ascii="Times New Roman" w:eastAsia="Times New Roman" w:hAnsi="Times New Roman"/>
          <w:lang w:eastAsia="ro-RO"/>
        </w:rPr>
        <w:t>:</w:t>
      </w:r>
    </w:p>
    <w:p w14:paraId="552E8988" w14:textId="77777777" w:rsidR="00837B61" w:rsidRPr="00A03C65" w:rsidRDefault="00837B61" w:rsidP="001239E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lang w:eastAsia="ro-RO"/>
        </w:rPr>
      </w:pPr>
      <w:r w:rsidRPr="00A03C65">
        <w:rPr>
          <w:rFonts w:ascii="Times New Roman" w:eastAsia="Times New Roman" w:hAnsi="Times New Roman"/>
          <w:lang w:eastAsia="ro-RO"/>
        </w:rPr>
        <w:t xml:space="preserve">- art. 1, art. 2 alin.1 lit. "a", art. 3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. (1) 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și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(4), art. 6, art. 8, art. 10, art. 11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>. (1) -</w:t>
      </w:r>
      <w:r w:rsidRPr="00A03C65">
        <w:rPr>
          <w:rFonts w:ascii="Times New Roman" w:eastAsia="Times New Roman" w:hAnsi="Times New Roman"/>
          <w:lang w:val="ro-RO" w:eastAsia="ro-RO"/>
        </w:rPr>
        <w:t xml:space="preserve"> alin. (</w:t>
      </w:r>
      <w:r w:rsidRPr="00A03C65">
        <w:rPr>
          <w:rFonts w:ascii="Times New Roman" w:eastAsia="Times New Roman" w:hAnsi="Times New Roman"/>
          <w:lang w:eastAsia="ro-RO"/>
        </w:rPr>
        <w:t xml:space="preserve">4), art. 12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. (1), art. 14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. (1), art. 15, art. 16, art. 19, art. 25, art. 28, art. 38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. (3) –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. (7), art. 40 din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Legea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nr. 153/2017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privind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salarizarea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personalului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plătit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din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fonduri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publice</w:t>
      </w:r>
      <w:proofErr w:type="spellEnd"/>
      <w:r w:rsidRPr="00A03C65">
        <w:rPr>
          <w:rFonts w:ascii="Times New Roman" w:eastAsia="Times New Roman" w:hAnsi="Times New Roman"/>
          <w:lang w:eastAsia="ro-RO"/>
        </w:rPr>
        <w:t>;</w:t>
      </w:r>
    </w:p>
    <w:p w14:paraId="755EFFA5" w14:textId="77777777" w:rsidR="00837B61" w:rsidRPr="00A03C65" w:rsidRDefault="00837B61" w:rsidP="001239E9">
      <w:pPr>
        <w:pStyle w:val="Frspaiere"/>
        <w:ind w:firstLine="708"/>
        <w:rPr>
          <w:rFonts w:ascii="Times New Roman" w:hAnsi="Times New Roman" w:cs="Times New Roman"/>
        </w:rPr>
      </w:pPr>
      <w:r w:rsidRPr="00A03C65">
        <w:rPr>
          <w:rFonts w:ascii="Times New Roman" w:eastAsia="Times New Roman" w:hAnsi="Times New Roman" w:cs="Times New Roman"/>
          <w:lang w:eastAsia="ro-RO"/>
        </w:rPr>
        <w:t xml:space="preserve">- Legii nr. 188/1999 </w:t>
      </w:r>
      <w:r w:rsidRPr="00A03C65">
        <w:rPr>
          <w:rFonts w:ascii="Times New Roman" w:hAnsi="Times New Roman" w:cs="Times New Roman"/>
        </w:rPr>
        <w:t>privind Statutul funcţionarilor publici, cu modificările și completările ulterioare;</w:t>
      </w:r>
    </w:p>
    <w:p w14:paraId="58824398" w14:textId="77777777" w:rsidR="00837B61" w:rsidRPr="00A03C65" w:rsidRDefault="00837B61" w:rsidP="001239E9">
      <w:pPr>
        <w:pStyle w:val="Frspaiere"/>
        <w:ind w:firstLine="708"/>
        <w:rPr>
          <w:rFonts w:ascii="Times New Roman" w:hAnsi="Times New Roman" w:cs="Times New Roman"/>
        </w:rPr>
      </w:pPr>
      <w:r w:rsidRPr="00A03C65">
        <w:rPr>
          <w:rFonts w:ascii="Times New Roman" w:eastAsia="Times New Roman" w:hAnsi="Times New Roman" w:cs="Times New Roman"/>
          <w:lang w:eastAsia="ro-RO"/>
        </w:rPr>
        <w:t>-  Legii nr. 53/2003 privind  c</w:t>
      </w:r>
      <w:r w:rsidRPr="00A03C65">
        <w:rPr>
          <w:rFonts w:ascii="Times New Roman" w:hAnsi="Times New Roman" w:cs="Times New Roman"/>
        </w:rPr>
        <w:t xml:space="preserve">odul muncii, cu modificările și completările ulterioare, </w:t>
      </w:r>
    </w:p>
    <w:p w14:paraId="1867F25E" w14:textId="77777777" w:rsidR="00837B61" w:rsidRPr="00A03C65" w:rsidRDefault="00837B61" w:rsidP="001239E9">
      <w:pPr>
        <w:pStyle w:val="Frspaiere"/>
        <w:ind w:firstLine="708"/>
        <w:rPr>
          <w:rFonts w:ascii="Times New Roman" w:hAnsi="Times New Roman" w:cs="Times New Roman"/>
        </w:rPr>
      </w:pPr>
      <w:r w:rsidRPr="00A03C65">
        <w:rPr>
          <w:rFonts w:ascii="Times New Roman" w:eastAsia="Times New Roman" w:hAnsi="Times New Roman" w:cs="Times New Roman"/>
          <w:lang w:eastAsia="ro-RO"/>
        </w:rPr>
        <w:t xml:space="preserve">În temeiul prevederilor art. 36 alin. (2) lit. "a" și alin. 9, art. 45 alin. (2) lit. "a", </w:t>
      </w:r>
      <w:r w:rsidRPr="00A03C65">
        <w:rPr>
          <w:rFonts w:ascii="Times New Roman" w:hAnsi="Times New Roman" w:cs="Times New Roman"/>
        </w:rPr>
        <w:t xml:space="preserve">art. 115 alin. (1) lit. "b" din Legea administrației publice locală nr. 215/2001 republicată, cu modificările și completările ulterioare, </w:t>
      </w:r>
    </w:p>
    <w:p w14:paraId="66C9B2F3" w14:textId="77777777" w:rsidR="00837B61" w:rsidRPr="00A03C65" w:rsidRDefault="00837B61" w:rsidP="001239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o-RO"/>
        </w:rPr>
      </w:pPr>
      <w:r w:rsidRPr="00A03C6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o-RO"/>
        </w:rPr>
        <w:t xml:space="preserve">H O T Ă R Ă Ș T </w:t>
      </w:r>
      <w:proofErr w:type="gramStart"/>
      <w:r w:rsidRPr="00A03C6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o-RO"/>
        </w:rPr>
        <w:t>E :</w:t>
      </w:r>
      <w:proofErr w:type="gramEnd"/>
    </w:p>
    <w:p w14:paraId="62E2F3F5" w14:textId="77777777" w:rsidR="00837B61" w:rsidRPr="00A03C65" w:rsidRDefault="00837B61" w:rsidP="00837B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sz w:val="24"/>
          <w:szCs w:val="24"/>
          <w:lang w:eastAsia="ro-RO"/>
        </w:rPr>
      </w:pPr>
    </w:p>
    <w:p w14:paraId="37B5FC7C" w14:textId="0522F416" w:rsidR="00837B61" w:rsidRPr="00A03C65" w:rsidRDefault="00837B61" w:rsidP="00837B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03C65">
        <w:rPr>
          <w:rFonts w:ascii="Times New Roman" w:eastAsia="Times New Roman" w:hAnsi="Times New Roman"/>
          <w:b/>
          <w:bCs/>
          <w:color w:val="222222"/>
          <w:sz w:val="24"/>
          <w:szCs w:val="24"/>
          <w:u w:val="single"/>
          <w:lang w:eastAsia="ro-RO"/>
        </w:rPr>
        <w:t>Art.1.</w:t>
      </w:r>
      <w:r w:rsidRPr="00A03C65">
        <w:rPr>
          <w:rFonts w:ascii="Times New Roman" w:eastAsia="Times New Roman" w:hAnsi="Times New Roman"/>
          <w:bCs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Începând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cu data de 1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ianuarie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A03C65">
        <w:rPr>
          <w:rFonts w:ascii="Times New Roman" w:hAnsi="Times New Roman"/>
          <w:color w:val="000000"/>
          <w:sz w:val="24"/>
          <w:szCs w:val="24"/>
        </w:rPr>
        <w:t>9</w:t>
      </w:r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cuantumul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brut al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salariilor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bază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determină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înmulțirea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coeficienților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prevăzuți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fiecare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funcție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salariul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bază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minim brut pe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țară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garantat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plată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vigoare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>.</w:t>
      </w:r>
    </w:p>
    <w:p w14:paraId="5BA3EBE6" w14:textId="4D33062C" w:rsidR="00837B61" w:rsidRPr="00D87638" w:rsidRDefault="00837B61" w:rsidP="00837B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03C65">
        <w:rPr>
          <w:rFonts w:ascii="Times New Roman" w:eastAsia="Times New Roman" w:hAnsi="Times New Roman"/>
          <w:b/>
          <w:bCs/>
          <w:color w:val="222222"/>
          <w:sz w:val="24"/>
          <w:szCs w:val="24"/>
          <w:u w:val="single"/>
          <w:lang w:eastAsia="ro-RO"/>
        </w:rPr>
        <w:t>Art. 2.</w:t>
      </w:r>
      <w:r w:rsidRPr="00A03C6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Începând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cu data de 1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ianuarie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201</w:t>
      </w:r>
      <w:r w:rsidR="001239E9">
        <w:rPr>
          <w:rFonts w:ascii="Times New Roman" w:eastAsiaTheme="minorHAnsi" w:hAnsi="Times New Roman"/>
          <w:sz w:val="24"/>
          <w:szCs w:val="24"/>
        </w:rPr>
        <w:t>9</w:t>
      </w:r>
      <w:r w:rsidRPr="00A03C6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cuantumul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brut al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salariilor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bază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personalul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încadrat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în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cadrul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aparatului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specialitate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al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primarului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comunei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 w:rsidR="001239E9">
        <w:rPr>
          <w:rFonts w:ascii="Times New Roman" w:eastAsia="Times New Roman" w:hAnsi="Times New Roman"/>
          <w:sz w:val="24"/>
          <w:szCs w:val="24"/>
          <w:lang w:eastAsia="ro-RO"/>
        </w:rPr>
        <w:t>Poplaca</w:t>
      </w:r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în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funcția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gram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de 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asistent</w:t>
      </w:r>
      <w:proofErr w:type="spellEnd"/>
      <w:proofErr w:type="gram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personal al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persoanei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cu handicap </w:t>
      </w:r>
      <w:proofErr w:type="spellStart"/>
      <w:r w:rsidRPr="00D87638">
        <w:rPr>
          <w:rFonts w:ascii="Times New Roman" w:eastAsia="Times New Roman" w:hAnsi="Times New Roman"/>
          <w:sz w:val="24"/>
          <w:szCs w:val="24"/>
          <w:lang w:eastAsia="ro-RO"/>
        </w:rPr>
        <w:t>grav</w:t>
      </w:r>
      <w:proofErr w:type="spellEnd"/>
      <w:r w:rsidRPr="00D87638">
        <w:rPr>
          <w:rFonts w:ascii="Times New Roman" w:eastAsiaTheme="minorHAnsi" w:hAnsi="Times New Roman"/>
          <w:sz w:val="24"/>
          <w:szCs w:val="24"/>
        </w:rPr>
        <w:t xml:space="preserve"> se </w:t>
      </w:r>
      <w:proofErr w:type="spellStart"/>
      <w:r w:rsidRPr="00D87638">
        <w:rPr>
          <w:rFonts w:ascii="Times New Roman" w:eastAsiaTheme="minorHAnsi" w:hAnsi="Times New Roman"/>
          <w:sz w:val="24"/>
          <w:szCs w:val="24"/>
        </w:rPr>
        <w:t>majorează</w:t>
      </w:r>
      <w:proofErr w:type="spellEnd"/>
      <w:r w:rsidRPr="00D87638">
        <w:rPr>
          <w:rFonts w:ascii="Times New Roman" w:eastAsiaTheme="minorHAnsi" w:hAnsi="Times New Roman"/>
          <w:sz w:val="24"/>
          <w:szCs w:val="24"/>
        </w:rPr>
        <w:t xml:space="preserve"> cu </w:t>
      </w:r>
      <w:r w:rsidR="007E0E13" w:rsidRPr="00D87638">
        <w:rPr>
          <w:rFonts w:ascii="Times New Roman" w:eastAsiaTheme="minorHAnsi" w:hAnsi="Times New Roman"/>
          <w:sz w:val="24"/>
          <w:szCs w:val="24"/>
        </w:rPr>
        <w:t>1/4</w:t>
      </w:r>
      <w:r w:rsidRPr="00D87638">
        <w:rPr>
          <w:rFonts w:ascii="Times New Roman" w:eastAsiaTheme="minorHAnsi" w:hAnsi="Times New Roman"/>
          <w:sz w:val="24"/>
          <w:szCs w:val="24"/>
        </w:rPr>
        <w:t xml:space="preserve"> </w:t>
      </w:r>
      <w:r w:rsidR="00D87638" w:rsidRPr="00D87638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diferenţa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dintre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salariul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bază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prevăzut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lege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pentru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anul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 2022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şi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cel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luna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7638" w:rsidRPr="00D87638">
        <w:rPr>
          <w:rFonts w:ascii="Times New Roman" w:hAnsi="Times New Roman"/>
          <w:sz w:val="24"/>
          <w:szCs w:val="24"/>
        </w:rPr>
        <w:t>decembrie</w:t>
      </w:r>
      <w:proofErr w:type="spellEnd"/>
      <w:r w:rsidR="00D87638" w:rsidRPr="00D87638">
        <w:rPr>
          <w:rFonts w:ascii="Times New Roman" w:hAnsi="Times New Roman"/>
          <w:sz w:val="24"/>
          <w:szCs w:val="24"/>
        </w:rPr>
        <w:t xml:space="preserve"> 2018.</w:t>
      </w:r>
    </w:p>
    <w:p w14:paraId="15DCD17C" w14:textId="3063C755" w:rsidR="00837B61" w:rsidRPr="00A03C65" w:rsidRDefault="00837B61" w:rsidP="00837B6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A03C65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Art. </w:t>
      </w:r>
      <w:r w:rsidR="002A0A7D">
        <w:rPr>
          <w:rFonts w:ascii="Times New Roman" w:hAnsi="Times New Roman"/>
          <w:b/>
          <w:color w:val="000000"/>
          <w:sz w:val="24"/>
          <w:szCs w:val="24"/>
          <w:u w:val="single"/>
        </w:rPr>
        <w:t>3.</w:t>
      </w:r>
      <w:r w:rsidRPr="00A03C6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Prezenta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hotărâre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completează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mod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corespunzător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HCL </w:t>
      </w:r>
      <w:r w:rsidR="001239E9">
        <w:rPr>
          <w:rFonts w:ascii="Times New Roman" w:hAnsi="Times New Roman"/>
          <w:color w:val="000000"/>
          <w:sz w:val="24"/>
          <w:szCs w:val="24"/>
        </w:rPr>
        <w:t>Poplaca</w:t>
      </w:r>
      <w:r w:rsidRPr="00A03C65">
        <w:rPr>
          <w:rFonts w:ascii="Times New Roman" w:hAnsi="Times New Roman"/>
          <w:color w:val="000000"/>
          <w:sz w:val="24"/>
          <w:szCs w:val="24"/>
        </w:rPr>
        <w:t xml:space="preserve"> nr. </w:t>
      </w:r>
      <w:r w:rsidR="001239E9">
        <w:rPr>
          <w:rFonts w:ascii="Times New Roman" w:hAnsi="Times New Roman"/>
          <w:color w:val="000000"/>
          <w:sz w:val="24"/>
          <w:szCs w:val="24"/>
        </w:rPr>
        <w:t>65</w:t>
      </w:r>
      <w:r w:rsidRPr="00A03C65">
        <w:rPr>
          <w:rFonts w:ascii="Times New Roman" w:hAnsi="Times New Roman"/>
          <w:color w:val="000000"/>
          <w:sz w:val="24"/>
          <w:szCs w:val="24"/>
        </w:rPr>
        <w:t>/2017</w:t>
      </w:r>
      <w:bookmarkStart w:id="0" w:name="_Hlk496088902"/>
      <w:r w:rsidRPr="00A03C65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val="pt-BR" w:eastAsia="ro-RO"/>
        </w:rPr>
        <w:t>privind punerea în aplicare a Legii nr. 153/2017 și stabilirea salariilor de baz</w:t>
      </w:r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ă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pentru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funcționarii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publici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și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personalul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contractual din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cadrul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aparatului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de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specialitate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al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Primarului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comunei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r w:rsidR="001239E9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Poplaca</w:t>
      </w:r>
      <w:r w:rsidR="001239E9">
        <w:rPr>
          <w:rFonts w:ascii="Times New Roman" w:hAnsi="Times New Roman"/>
          <w:color w:val="000000"/>
          <w:sz w:val="24"/>
          <w:szCs w:val="24"/>
          <w:lang w:val="pt-BR"/>
        </w:rPr>
        <w:t>.</w:t>
      </w:r>
    </w:p>
    <w:bookmarkEnd w:id="0"/>
    <w:p w14:paraId="535D3539" w14:textId="00BFF5AE" w:rsidR="00837B61" w:rsidRPr="00A03C65" w:rsidRDefault="00837B61" w:rsidP="00837B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22222"/>
          <w:sz w:val="24"/>
          <w:szCs w:val="24"/>
          <w:lang w:eastAsia="ro-RO"/>
        </w:rPr>
      </w:pPr>
      <w:r w:rsidRPr="00A03C65">
        <w:rPr>
          <w:rFonts w:ascii="Times New Roman" w:hAnsi="Times New Roman"/>
          <w:b/>
          <w:color w:val="000000"/>
          <w:sz w:val="24"/>
          <w:szCs w:val="24"/>
          <w:u w:val="single"/>
        </w:rPr>
        <w:t>Art.</w:t>
      </w:r>
      <w:r w:rsidR="002A0A7D">
        <w:rPr>
          <w:rFonts w:ascii="Times New Roman" w:hAnsi="Times New Roman"/>
          <w:b/>
          <w:color w:val="000000"/>
          <w:sz w:val="24"/>
          <w:szCs w:val="24"/>
          <w:u w:val="single"/>
        </w:rPr>
        <w:t>4.</w:t>
      </w:r>
      <w:bookmarkStart w:id="1" w:name="_GoBack"/>
      <w:bookmarkEnd w:id="1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239E9">
        <w:rPr>
          <w:rFonts w:ascii="Times New Roman" w:hAnsi="Times New Roman"/>
          <w:color w:val="000000"/>
          <w:sz w:val="24"/>
          <w:szCs w:val="24"/>
        </w:rPr>
        <w:t>Poplaca</w:t>
      </w:r>
      <w:r w:rsidRPr="00A03C6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compartimentele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specialitat</w:t>
      </w:r>
      <w:r w:rsidR="001239E9">
        <w:rPr>
          <w:rFonts w:ascii="Times New Roman" w:hAnsi="Times New Roman"/>
          <w:color w:val="000000"/>
          <w:sz w:val="24"/>
          <w:szCs w:val="24"/>
        </w:rPr>
        <w:t>e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vor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asigura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executarea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prevederilor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prezentei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hotărâri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. </w:t>
      </w:r>
    </w:p>
    <w:p w14:paraId="39CFA7DF" w14:textId="77777777" w:rsidR="00837B61" w:rsidRPr="00A03C65" w:rsidRDefault="00837B61" w:rsidP="00837B61">
      <w:pPr>
        <w:jc w:val="right"/>
        <w:rPr>
          <w:rFonts w:ascii="Times New Roman" w:eastAsia="Times New Roman" w:hAnsi="Times New Roman"/>
          <w:color w:val="222222"/>
          <w:sz w:val="24"/>
          <w:szCs w:val="24"/>
          <w:lang w:eastAsia="ro-RO"/>
        </w:rPr>
      </w:pPr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ab/>
      </w:r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ab/>
      </w:r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ab/>
      </w:r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ab/>
      </w:r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ab/>
      </w:r>
    </w:p>
    <w:p w14:paraId="6E67D985" w14:textId="2EF68988" w:rsidR="00837B61" w:rsidRPr="00A03C65" w:rsidRDefault="00837B61" w:rsidP="00837B61">
      <w:pPr>
        <w:jc w:val="right"/>
        <w:rPr>
          <w:rFonts w:ascii="Times New Roman" w:hAnsi="Times New Roman"/>
          <w:sz w:val="24"/>
          <w:szCs w:val="24"/>
          <w:lang w:val="ro-RO"/>
        </w:rPr>
      </w:pPr>
      <w:r w:rsidRPr="00A03C65">
        <w:rPr>
          <w:rFonts w:ascii="Times New Roman" w:hAnsi="Times New Roman"/>
          <w:sz w:val="24"/>
          <w:szCs w:val="24"/>
          <w:lang w:val="ro-RO"/>
        </w:rPr>
        <w:t xml:space="preserve">Adoptată la </w:t>
      </w:r>
      <w:r w:rsidR="001239E9">
        <w:rPr>
          <w:rFonts w:ascii="Times New Roman" w:hAnsi="Times New Roman"/>
          <w:sz w:val="24"/>
          <w:szCs w:val="24"/>
          <w:lang w:val="ro-RO"/>
        </w:rPr>
        <w:t>Poplaca în data 30.01.2019</w:t>
      </w:r>
      <w:r w:rsidRPr="00A03C65">
        <w:rPr>
          <w:rFonts w:ascii="Times New Roman" w:hAnsi="Times New Roman"/>
          <w:sz w:val="24"/>
          <w:szCs w:val="24"/>
          <w:lang w:val="ro-RO"/>
        </w:rPr>
        <w:t>.</w:t>
      </w:r>
    </w:p>
    <w:p w14:paraId="2110B669" w14:textId="77777777" w:rsidR="00837B61" w:rsidRPr="00A03C65" w:rsidRDefault="00837B61" w:rsidP="00837B61">
      <w:pPr>
        <w:jc w:val="right"/>
        <w:rPr>
          <w:rFonts w:ascii="Times New Roman" w:hAnsi="Times New Roman"/>
          <w:sz w:val="24"/>
          <w:szCs w:val="24"/>
          <w:lang w:val="ro-RO"/>
        </w:rPr>
      </w:pPr>
    </w:p>
    <w:p w14:paraId="19328D9F" w14:textId="77777777" w:rsidR="00837B61" w:rsidRPr="00A03C65" w:rsidRDefault="00837B61" w:rsidP="00837B61">
      <w:pPr>
        <w:jc w:val="right"/>
        <w:rPr>
          <w:rFonts w:ascii="Times New Roman" w:hAnsi="Times New Roman"/>
          <w:sz w:val="24"/>
          <w:szCs w:val="24"/>
          <w:lang w:val="ro-RO"/>
        </w:rPr>
      </w:pPr>
    </w:p>
    <w:p w14:paraId="436FDE6F" w14:textId="77777777" w:rsidR="00837B61" w:rsidRPr="00A03C65" w:rsidRDefault="00837B61" w:rsidP="00837B61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proofErr w:type="spellStart"/>
      <w:r w:rsidRPr="00A03C65">
        <w:rPr>
          <w:rFonts w:ascii="Times New Roman" w:hAnsi="Times New Roman"/>
          <w:b/>
          <w:sz w:val="24"/>
          <w:szCs w:val="24"/>
          <w:lang w:val="ro-RO"/>
        </w:rPr>
        <w:t>Preşedinte</w:t>
      </w:r>
      <w:proofErr w:type="spellEnd"/>
      <w:r w:rsidRPr="00A03C65">
        <w:rPr>
          <w:rFonts w:ascii="Times New Roman" w:hAnsi="Times New Roman"/>
          <w:b/>
          <w:sz w:val="24"/>
          <w:szCs w:val="24"/>
          <w:lang w:val="ro-RO"/>
        </w:rPr>
        <w:t xml:space="preserve"> de </w:t>
      </w:r>
      <w:proofErr w:type="spellStart"/>
      <w:r w:rsidRPr="00A03C65">
        <w:rPr>
          <w:rFonts w:ascii="Times New Roman" w:hAnsi="Times New Roman"/>
          <w:b/>
          <w:sz w:val="24"/>
          <w:szCs w:val="24"/>
          <w:lang w:val="ro-RO"/>
        </w:rPr>
        <w:t>şedinţă</w:t>
      </w:r>
      <w:proofErr w:type="spellEnd"/>
      <w:r w:rsidRPr="00A03C65">
        <w:rPr>
          <w:rFonts w:ascii="Times New Roman" w:hAnsi="Times New Roman"/>
          <w:b/>
          <w:sz w:val="24"/>
          <w:szCs w:val="24"/>
          <w:lang w:val="ro-RO"/>
        </w:rPr>
        <w:t>,</w:t>
      </w:r>
      <w:r w:rsidRPr="00A03C65">
        <w:rPr>
          <w:rFonts w:ascii="Times New Roman" w:hAnsi="Times New Roman"/>
          <w:b/>
          <w:sz w:val="24"/>
          <w:szCs w:val="24"/>
          <w:lang w:val="ro-RO"/>
        </w:rPr>
        <w:tab/>
      </w:r>
      <w:r w:rsidRPr="00A03C65">
        <w:rPr>
          <w:rFonts w:ascii="Times New Roman" w:hAnsi="Times New Roman"/>
          <w:b/>
          <w:sz w:val="24"/>
          <w:szCs w:val="24"/>
          <w:lang w:val="ro-RO"/>
        </w:rPr>
        <w:tab/>
      </w:r>
      <w:r w:rsidRPr="00A03C65">
        <w:rPr>
          <w:rFonts w:ascii="Times New Roman" w:hAnsi="Times New Roman"/>
          <w:b/>
          <w:sz w:val="24"/>
          <w:szCs w:val="24"/>
          <w:lang w:val="ro-RO"/>
        </w:rPr>
        <w:tab/>
      </w:r>
      <w:r w:rsidRPr="00A03C65">
        <w:rPr>
          <w:rFonts w:ascii="Times New Roman" w:hAnsi="Times New Roman"/>
          <w:b/>
          <w:sz w:val="24"/>
          <w:szCs w:val="24"/>
          <w:lang w:val="ro-RO"/>
        </w:rPr>
        <w:tab/>
      </w:r>
      <w:r w:rsidRPr="00A03C65">
        <w:rPr>
          <w:rFonts w:ascii="Times New Roman" w:hAnsi="Times New Roman"/>
          <w:b/>
          <w:sz w:val="24"/>
          <w:szCs w:val="24"/>
          <w:lang w:val="ro-RO"/>
        </w:rPr>
        <w:tab/>
        <w:t>Contrasemnează Secretar,</w:t>
      </w:r>
    </w:p>
    <w:p w14:paraId="35B521B7" w14:textId="1BB5BCBD" w:rsidR="00837B61" w:rsidRPr="0070740D" w:rsidRDefault="001239E9" w:rsidP="00837B61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70740D">
        <w:rPr>
          <w:rFonts w:ascii="Times New Roman" w:hAnsi="Times New Roman"/>
          <w:b/>
          <w:sz w:val="24"/>
          <w:szCs w:val="24"/>
          <w:lang w:val="ro-RO"/>
        </w:rPr>
        <w:t>IGNAT VASILE</w:t>
      </w:r>
      <w:r w:rsidR="00837B61" w:rsidRPr="0070740D">
        <w:rPr>
          <w:rFonts w:ascii="Times New Roman" w:hAnsi="Times New Roman"/>
          <w:b/>
          <w:sz w:val="24"/>
          <w:szCs w:val="24"/>
          <w:lang w:val="ro-RO"/>
        </w:rPr>
        <w:tab/>
      </w:r>
      <w:r w:rsidR="00837B61" w:rsidRPr="0070740D">
        <w:rPr>
          <w:rFonts w:ascii="Times New Roman" w:hAnsi="Times New Roman"/>
          <w:b/>
          <w:sz w:val="24"/>
          <w:szCs w:val="24"/>
          <w:lang w:val="ro-RO"/>
        </w:rPr>
        <w:tab/>
      </w:r>
      <w:r w:rsidR="00837B61" w:rsidRPr="0070740D">
        <w:rPr>
          <w:rFonts w:ascii="Times New Roman" w:hAnsi="Times New Roman"/>
          <w:b/>
          <w:sz w:val="24"/>
          <w:szCs w:val="24"/>
          <w:lang w:val="ro-RO"/>
        </w:rPr>
        <w:tab/>
      </w:r>
      <w:r w:rsidR="00837B61" w:rsidRPr="0070740D">
        <w:rPr>
          <w:rFonts w:ascii="Times New Roman" w:hAnsi="Times New Roman"/>
          <w:b/>
          <w:sz w:val="24"/>
          <w:szCs w:val="24"/>
          <w:lang w:val="ro-RO"/>
        </w:rPr>
        <w:tab/>
      </w:r>
      <w:r w:rsidRPr="0070740D">
        <w:rPr>
          <w:rFonts w:ascii="Times New Roman" w:hAnsi="Times New Roman"/>
          <w:b/>
          <w:sz w:val="24"/>
          <w:szCs w:val="24"/>
          <w:lang w:val="ro-RO"/>
        </w:rPr>
        <w:tab/>
      </w:r>
      <w:r w:rsidRPr="0070740D">
        <w:rPr>
          <w:rFonts w:ascii="Times New Roman" w:hAnsi="Times New Roman"/>
          <w:b/>
          <w:sz w:val="24"/>
          <w:szCs w:val="24"/>
          <w:lang w:val="ro-RO"/>
        </w:rPr>
        <w:tab/>
        <w:t>NISTOR IULIANA-ELENA</w:t>
      </w:r>
    </w:p>
    <w:p w14:paraId="00DB37B6" w14:textId="77777777" w:rsidR="00837B61" w:rsidRPr="00A03C65" w:rsidRDefault="00837B61" w:rsidP="00837B61">
      <w:pPr>
        <w:spacing w:after="0" w:line="360" w:lineRule="auto"/>
        <w:ind w:firstLine="720"/>
        <w:jc w:val="right"/>
        <w:rPr>
          <w:rFonts w:ascii="Times New Roman" w:hAnsi="Times New Roman"/>
        </w:rPr>
      </w:pPr>
    </w:p>
    <w:p w14:paraId="74F4E681" w14:textId="77777777" w:rsidR="00837B61" w:rsidRPr="00A03C65" w:rsidRDefault="00837B61" w:rsidP="00837B61">
      <w:pPr>
        <w:pStyle w:val="Frspaiere"/>
        <w:ind w:firstLine="708"/>
        <w:rPr>
          <w:rFonts w:ascii="Times New Roman" w:hAnsi="Times New Roman" w:cs="Times New Roman"/>
        </w:rPr>
      </w:pPr>
    </w:p>
    <w:p w14:paraId="723BD534" w14:textId="77777777" w:rsidR="00837B61" w:rsidRPr="00A03C65" w:rsidRDefault="00837B61" w:rsidP="00837B61">
      <w:pPr>
        <w:pStyle w:val="Frspaiere"/>
        <w:ind w:firstLine="708"/>
        <w:rPr>
          <w:rFonts w:ascii="Times New Roman" w:hAnsi="Times New Roman" w:cs="Times New Roman"/>
        </w:rPr>
      </w:pPr>
    </w:p>
    <w:p w14:paraId="73D19EA4" w14:textId="57C6D6D5" w:rsidR="00562429" w:rsidRDefault="00562429">
      <w:pPr>
        <w:rPr>
          <w:rFonts w:ascii="Times New Roman" w:hAnsi="Times New Roman"/>
        </w:rPr>
      </w:pPr>
    </w:p>
    <w:p w14:paraId="022C9BCC" w14:textId="0461A29A" w:rsidR="00C612BB" w:rsidRDefault="00C612BB">
      <w:pPr>
        <w:rPr>
          <w:rFonts w:ascii="Times New Roman" w:hAnsi="Times New Roman"/>
        </w:rPr>
      </w:pPr>
    </w:p>
    <w:p w14:paraId="30A797FC" w14:textId="287E6532" w:rsidR="00C612BB" w:rsidRDefault="00C612BB">
      <w:pPr>
        <w:rPr>
          <w:rFonts w:ascii="Times New Roman" w:hAnsi="Times New Roman"/>
        </w:rPr>
      </w:pPr>
    </w:p>
    <w:p w14:paraId="6CACD457" w14:textId="77777777" w:rsidR="00C612BB" w:rsidRPr="00A03C65" w:rsidRDefault="00C612BB" w:rsidP="00C612BB">
      <w:pPr>
        <w:pStyle w:val="Titlu1"/>
        <w:jc w:val="center"/>
        <w:rPr>
          <w:szCs w:val="24"/>
        </w:rPr>
      </w:pPr>
      <w:r w:rsidRPr="00A03C65">
        <w:rPr>
          <w:szCs w:val="24"/>
        </w:rPr>
        <w:lastRenderedPageBreak/>
        <w:t>ROMÂNIA</w:t>
      </w:r>
    </w:p>
    <w:p w14:paraId="3D5AFCD6" w14:textId="77777777" w:rsidR="00C612BB" w:rsidRPr="00A03C65" w:rsidRDefault="00C612BB" w:rsidP="00C61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3C65">
        <w:rPr>
          <w:rFonts w:ascii="Times New Roman" w:hAnsi="Times New Roman"/>
          <w:b/>
          <w:sz w:val="24"/>
          <w:szCs w:val="24"/>
        </w:rPr>
        <w:t>JUDETUL SIBIU</w:t>
      </w:r>
    </w:p>
    <w:p w14:paraId="66A27D46" w14:textId="77DA4A4D" w:rsidR="00C612BB" w:rsidRPr="00A03C65" w:rsidRDefault="00C612BB" w:rsidP="00C61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PRIMĂRIA</w:t>
      </w:r>
      <w:r w:rsidRPr="00A03C65">
        <w:rPr>
          <w:rFonts w:ascii="Times New Roman" w:hAnsi="Times New Roman"/>
          <w:b/>
          <w:sz w:val="24"/>
          <w:szCs w:val="24"/>
        </w:rPr>
        <w:t xml:space="preserve"> COMUNEI POPLACA</w:t>
      </w:r>
    </w:p>
    <w:p w14:paraId="02ACD6FA" w14:textId="77777777" w:rsidR="00C612BB" w:rsidRPr="00A03C65" w:rsidRDefault="00C612BB" w:rsidP="00C612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BFE18E" w14:textId="19047730" w:rsidR="00C612BB" w:rsidRPr="00A03C65" w:rsidRDefault="00C612BB" w:rsidP="00C612B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</w:p>
    <w:p w14:paraId="4B3CC8EC" w14:textId="77777777" w:rsidR="00C612BB" w:rsidRPr="00A03C65" w:rsidRDefault="00C612BB" w:rsidP="00C612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3C65">
        <w:rPr>
          <w:rFonts w:ascii="Times New Roman" w:hAnsi="Times New Roman"/>
          <w:b/>
          <w:color w:val="000000"/>
          <w:sz w:val="24"/>
          <w:szCs w:val="24"/>
        </w:rPr>
        <w:t>=*=*=*=*=*=*=*=*=*=*=*=*=*=*=*=*=*=*=*=*=*=</w:t>
      </w:r>
    </w:p>
    <w:p w14:paraId="75F4E963" w14:textId="77777777" w:rsidR="00C612BB" w:rsidRPr="00A03C65" w:rsidRDefault="00C612BB" w:rsidP="00C612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03C6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pt-BR" w:eastAsia="ro-RO"/>
        </w:rPr>
        <w:t xml:space="preserve">privind stabilirea salariilor de bază pentru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personalul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plătit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din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fonduri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publice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, </w:t>
      </w:r>
    </w:p>
    <w:p w14:paraId="4FAA6B22" w14:textId="77777777" w:rsidR="00C612BB" w:rsidRPr="00A03C65" w:rsidRDefault="00C612BB" w:rsidP="00C612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ca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urmare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gramStart"/>
      <w:r w:rsidRPr="00A03C65">
        <w:rPr>
          <w:rFonts w:ascii="Times New Roman" w:eastAsiaTheme="minorHAnsi" w:hAnsi="Times New Roman"/>
          <w:b/>
          <w:sz w:val="24"/>
          <w:szCs w:val="24"/>
        </w:rPr>
        <w:t>a</w:t>
      </w:r>
      <w:proofErr w:type="gram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b/>
          <w:sz w:val="24"/>
          <w:szCs w:val="24"/>
        </w:rPr>
        <w:t>aplicării</w:t>
      </w:r>
      <w:proofErr w:type="spellEnd"/>
      <w:r w:rsidRPr="00A03C65">
        <w:rPr>
          <w:rFonts w:ascii="Times New Roman" w:eastAsiaTheme="minorHAnsi" w:hAnsi="Times New Roman"/>
          <w:b/>
          <w:sz w:val="24"/>
          <w:szCs w:val="24"/>
        </w:rPr>
        <w:t xml:space="preserve"> HG nr.</w:t>
      </w:r>
      <w:r w:rsidRPr="001E5A45">
        <w:rPr>
          <w:rFonts w:ascii="Times New Roman" w:hAnsi="Times New Roman"/>
          <w:b/>
          <w:bCs/>
        </w:rPr>
        <w:t>937/2018</w:t>
      </w:r>
    </w:p>
    <w:p w14:paraId="57DCCE0B" w14:textId="77777777" w:rsidR="00C612BB" w:rsidRPr="00A03C65" w:rsidRDefault="00C612BB" w:rsidP="00C612B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D95BE7" w14:textId="229749D4" w:rsidR="00C612BB" w:rsidRDefault="00C612BB" w:rsidP="00C612BB">
      <w:pPr>
        <w:pStyle w:val="Frspaiere"/>
        <w:rPr>
          <w:rFonts w:ascii="Times New Roman" w:hAnsi="Times New Roman" w:cs="Times New Roman"/>
        </w:rPr>
      </w:pPr>
      <w:r w:rsidRPr="00A03C6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Primarul</w:t>
      </w:r>
      <w:r w:rsidRPr="00A03C65">
        <w:rPr>
          <w:rFonts w:ascii="Times New Roman" w:hAnsi="Times New Roman" w:cs="Times New Roman"/>
        </w:rPr>
        <w:t xml:space="preserve"> comunei Poplaca, </w:t>
      </w:r>
      <w:r>
        <w:rPr>
          <w:rFonts w:ascii="Times New Roman" w:hAnsi="Times New Roman" w:cs="Times New Roman"/>
        </w:rPr>
        <w:t>jud. Sibiu</w:t>
      </w:r>
      <w:r w:rsidRPr="00A03C65">
        <w:rPr>
          <w:rFonts w:ascii="Times New Roman" w:hAnsi="Times New Roman" w:cs="Times New Roman"/>
        </w:rPr>
        <w:t>;</w:t>
      </w:r>
      <w:r w:rsidRPr="00A03C65">
        <w:rPr>
          <w:rFonts w:ascii="Times New Roman" w:hAnsi="Times New Roman" w:cs="Times New Roman"/>
        </w:rPr>
        <w:tab/>
      </w:r>
    </w:p>
    <w:p w14:paraId="49A799F0" w14:textId="77777777" w:rsidR="00C612BB" w:rsidRPr="00A03C65" w:rsidRDefault="00C612BB" w:rsidP="00C612BB">
      <w:pPr>
        <w:pStyle w:val="Frspaiere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A03C65">
        <w:rPr>
          <w:rFonts w:ascii="Times New Roman" w:hAnsi="Times New Roman" w:cs="Times New Roman"/>
        </w:rPr>
        <w:t xml:space="preserve">vând în vedere HCL </w:t>
      </w:r>
      <w:r>
        <w:rPr>
          <w:rFonts w:ascii="Times New Roman" w:hAnsi="Times New Roman" w:cs="Times New Roman"/>
        </w:rPr>
        <w:t xml:space="preserve">Poplaca </w:t>
      </w:r>
      <w:r w:rsidRPr="00A03C65">
        <w:rPr>
          <w:rFonts w:ascii="Times New Roman" w:hAnsi="Times New Roman" w:cs="Times New Roman"/>
        </w:rPr>
        <w:t xml:space="preserve"> nr. </w:t>
      </w:r>
      <w:r>
        <w:rPr>
          <w:rFonts w:ascii="Times New Roman" w:hAnsi="Times New Roman" w:cs="Times New Roman"/>
          <w:color w:val="000000"/>
        </w:rPr>
        <w:t>65</w:t>
      </w:r>
      <w:r w:rsidRPr="00A03C65">
        <w:rPr>
          <w:rFonts w:ascii="Times New Roman" w:hAnsi="Times New Roman" w:cs="Times New Roman"/>
          <w:color w:val="000000"/>
        </w:rPr>
        <w:t>/2017</w:t>
      </w:r>
      <w:r w:rsidRPr="00A03C65">
        <w:rPr>
          <w:rFonts w:ascii="Times New Roman" w:hAnsi="Times New Roman" w:cs="Times New Roman"/>
          <w:color w:val="000000"/>
          <w:lang w:val="pt-BR"/>
        </w:rPr>
        <w:t xml:space="preserve"> </w:t>
      </w:r>
      <w:r w:rsidRPr="00A03C65">
        <w:rPr>
          <w:rFonts w:ascii="Times New Roman" w:eastAsia="Times New Roman" w:hAnsi="Times New Roman" w:cs="Times New Roman"/>
          <w:bCs/>
          <w:color w:val="000000"/>
          <w:lang w:val="pt-BR" w:eastAsia="ro-RO"/>
        </w:rPr>
        <w:t>privind punerea în aplicare a Legii nr. 153/2017 și stabilirea salariilor de baz</w:t>
      </w:r>
      <w:r w:rsidRPr="00A03C65">
        <w:rPr>
          <w:rFonts w:ascii="Times New Roman" w:eastAsia="Times New Roman" w:hAnsi="Times New Roman" w:cs="Times New Roman"/>
          <w:bCs/>
          <w:color w:val="000000"/>
          <w:lang w:eastAsia="ro-RO"/>
        </w:rPr>
        <w:t xml:space="preserve">ă pentru funcționarii publici și personalul contractual din cadrul aparatului de specialitate al Primarului comunei </w:t>
      </w:r>
      <w:r>
        <w:rPr>
          <w:rFonts w:ascii="Times New Roman" w:eastAsia="Times New Roman" w:hAnsi="Times New Roman" w:cs="Times New Roman"/>
          <w:bCs/>
          <w:color w:val="000000"/>
          <w:lang w:eastAsia="ro-RO"/>
        </w:rPr>
        <w:t>Poplaca</w:t>
      </w:r>
      <w:r w:rsidRPr="00A03C65">
        <w:rPr>
          <w:rFonts w:ascii="Times New Roman" w:eastAsia="Times New Roman" w:hAnsi="Times New Roman" w:cs="Times New Roman"/>
          <w:bCs/>
          <w:color w:val="000000"/>
          <w:lang w:eastAsia="ro-RO"/>
        </w:rPr>
        <w:t>;</w:t>
      </w:r>
    </w:p>
    <w:p w14:paraId="3DC9710B" w14:textId="77777777" w:rsidR="00C612BB" w:rsidRPr="001239E9" w:rsidRDefault="00C612BB" w:rsidP="00C612B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</w:rPr>
      </w:pPr>
      <w:proofErr w:type="spellStart"/>
      <w:r w:rsidRPr="00A03C65">
        <w:rPr>
          <w:rFonts w:ascii="Times New Roman" w:hAnsi="Times New Roman"/>
          <w:bCs/>
        </w:rPr>
        <w:t>În</w:t>
      </w:r>
      <w:proofErr w:type="spellEnd"/>
      <w:r w:rsidRPr="00A03C65">
        <w:rPr>
          <w:rFonts w:ascii="Times New Roman" w:hAnsi="Times New Roman"/>
          <w:bCs/>
        </w:rPr>
        <w:t xml:space="preserve"> </w:t>
      </w:r>
      <w:proofErr w:type="spellStart"/>
      <w:r w:rsidRPr="00A03C65">
        <w:rPr>
          <w:rFonts w:ascii="Times New Roman" w:hAnsi="Times New Roman"/>
          <w:bCs/>
        </w:rPr>
        <w:t>baza</w:t>
      </w:r>
      <w:proofErr w:type="spellEnd"/>
      <w:r w:rsidRPr="00A03C65">
        <w:rPr>
          <w:rFonts w:ascii="Times New Roman" w:hAnsi="Times New Roman"/>
          <w:bCs/>
        </w:rPr>
        <w:t xml:space="preserve"> </w:t>
      </w:r>
      <w:proofErr w:type="spellStart"/>
      <w:r w:rsidRPr="00A03C65">
        <w:rPr>
          <w:rFonts w:ascii="Times New Roman" w:hAnsi="Times New Roman"/>
          <w:bCs/>
        </w:rPr>
        <w:t>prevederilor</w:t>
      </w:r>
      <w:proofErr w:type="spellEnd"/>
      <w:r w:rsidRPr="00A03C65">
        <w:rPr>
          <w:rFonts w:ascii="Times New Roman" w:hAnsi="Times New Roman"/>
          <w:bCs/>
        </w:rPr>
        <w:t xml:space="preserve"> </w:t>
      </w:r>
      <w:r w:rsidRPr="00A03C65">
        <w:rPr>
          <w:rFonts w:ascii="Times New Roman" w:eastAsiaTheme="minorHAnsi" w:hAnsi="Times New Roman"/>
          <w:bCs/>
        </w:rPr>
        <w:t xml:space="preserve">OUG nr. </w:t>
      </w:r>
      <w:r>
        <w:rPr>
          <w:rFonts w:ascii="Times New Roman" w:eastAsiaTheme="minorHAnsi" w:hAnsi="Times New Roman"/>
          <w:bCs/>
        </w:rPr>
        <w:t>114/2018</w:t>
      </w:r>
      <w:r w:rsidRPr="00A03C65">
        <w:rPr>
          <w:rFonts w:ascii="Times New Roman" w:eastAsiaTheme="minorHAnsi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privind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instituirea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unor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măsuri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în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domeniul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investițiilor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publice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și</w:t>
      </w:r>
      <w:proofErr w:type="spellEnd"/>
      <w:r>
        <w:rPr>
          <w:rFonts w:ascii="Times New Roman" w:hAnsi="Times New Roman"/>
          <w:bCs/>
        </w:rPr>
        <w:t xml:space="preserve"> a </w:t>
      </w:r>
      <w:proofErr w:type="spellStart"/>
      <w:r>
        <w:rPr>
          <w:rFonts w:ascii="Times New Roman" w:hAnsi="Times New Roman"/>
          <w:bCs/>
        </w:rPr>
        <w:t>unor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măsuri</w:t>
      </w:r>
      <w:proofErr w:type="spellEnd"/>
      <w:r>
        <w:rPr>
          <w:rFonts w:ascii="Times New Roman" w:hAnsi="Times New Roman"/>
          <w:bCs/>
        </w:rPr>
        <w:t xml:space="preserve"> fiscal-</w:t>
      </w:r>
      <w:proofErr w:type="spellStart"/>
      <w:proofErr w:type="gramStart"/>
      <w:r>
        <w:rPr>
          <w:rFonts w:ascii="Times New Roman" w:hAnsi="Times New Roman"/>
          <w:bCs/>
        </w:rPr>
        <w:t>bugetare</w:t>
      </w:r>
      <w:proofErr w:type="spellEnd"/>
      <w:r>
        <w:rPr>
          <w:rFonts w:ascii="Times New Roman" w:hAnsi="Times New Roman"/>
          <w:bCs/>
        </w:rPr>
        <w:t xml:space="preserve"> ,</w:t>
      </w:r>
      <w:proofErr w:type="spellStart"/>
      <w:r>
        <w:rPr>
          <w:rFonts w:ascii="Times New Roman" w:hAnsi="Times New Roman"/>
          <w:bCs/>
        </w:rPr>
        <w:t>modificarea</w:t>
      </w:r>
      <w:proofErr w:type="spellEnd"/>
      <w:proofErr w:type="gram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și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completarea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unor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acte</w:t>
      </w:r>
      <w:proofErr w:type="spellEnd"/>
      <w:r>
        <w:rPr>
          <w:rFonts w:ascii="Times New Roman" w:hAnsi="Times New Roman"/>
          <w:bCs/>
        </w:rPr>
        <w:t xml:space="preserve"> normative </w:t>
      </w:r>
      <w:proofErr w:type="spellStart"/>
      <w:r>
        <w:rPr>
          <w:rFonts w:ascii="Times New Roman" w:hAnsi="Times New Roman"/>
          <w:bCs/>
        </w:rPr>
        <w:t>și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prorogarea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unor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termene</w:t>
      </w:r>
      <w:proofErr w:type="spellEnd"/>
      <w:r>
        <w:rPr>
          <w:rFonts w:ascii="Times New Roman" w:hAnsi="Times New Roman"/>
          <w:bCs/>
        </w:rPr>
        <w:t>,</w:t>
      </w:r>
      <w:r>
        <w:rPr>
          <w:rFonts w:ascii="Times New Roman" w:eastAsiaTheme="minorHAnsi" w:hAnsi="Times New Roman"/>
          <w:bCs/>
        </w:rPr>
        <w:t xml:space="preserve"> </w:t>
      </w:r>
      <w:proofErr w:type="spellStart"/>
      <w:r w:rsidRPr="00A03C65">
        <w:rPr>
          <w:rFonts w:ascii="Times New Roman" w:hAnsi="Times New Roman"/>
        </w:rPr>
        <w:t>și</w:t>
      </w:r>
      <w:proofErr w:type="spellEnd"/>
      <w:r w:rsidRPr="00A03C6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Cs/>
        </w:rPr>
        <w:t xml:space="preserve">HG nr.937/2018 </w:t>
      </w:r>
      <w:r>
        <w:rPr>
          <w:rFonts w:ascii="Times New Roman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pentru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stabilirea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salariului</w:t>
      </w:r>
      <w:proofErr w:type="spellEnd"/>
      <w:r w:rsidRPr="00A03C65">
        <w:rPr>
          <w:rFonts w:ascii="Times New Roman" w:eastAsiaTheme="minorHAnsi" w:hAnsi="Times New Roman"/>
        </w:rPr>
        <w:t xml:space="preserve"> de </w:t>
      </w:r>
      <w:proofErr w:type="spellStart"/>
      <w:r w:rsidRPr="00A03C65">
        <w:rPr>
          <w:rFonts w:ascii="Times New Roman" w:eastAsiaTheme="minorHAnsi" w:hAnsi="Times New Roman"/>
        </w:rPr>
        <w:t>bază</w:t>
      </w:r>
      <w:proofErr w:type="spellEnd"/>
      <w:r w:rsidRPr="00A03C65">
        <w:rPr>
          <w:rFonts w:ascii="Times New Roman" w:eastAsiaTheme="minorHAnsi" w:hAnsi="Times New Roman"/>
        </w:rPr>
        <w:t xml:space="preserve"> minim brut pe </w:t>
      </w:r>
      <w:proofErr w:type="spellStart"/>
      <w:r w:rsidRPr="00A03C65">
        <w:rPr>
          <w:rFonts w:ascii="Times New Roman" w:eastAsiaTheme="minorHAnsi" w:hAnsi="Times New Roman"/>
        </w:rPr>
        <w:t>ţară</w:t>
      </w:r>
      <w:proofErr w:type="spellEnd"/>
      <w:r w:rsidRPr="00A03C65">
        <w:rPr>
          <w:rFonts w:ascii="Times New Roman" w:eastAsiaTheme="minorHAnsi" w:hAnsi="Times New Roman"/>
        </w:rPr>
        <w:t xml:space="preserve">  </w:t>
      </w:r>
      <w:proofErr w:type="spellStart"/>
      <w:r w:rsidRPr="00A03C65">
        <w:rPr>
          <w:rFonts w:ascii="Times New Roman" w:eastAsiaTheme="minorHAnsi" w:hAnsi="Times New Roman"/>
        </w:rPr>
        <w:t>garantat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în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plată</w:t>
      </w:r>
      <w:proofErr w:type="spellEnd"/>
      <w:r w:rsidRPr="00A03C65">
        <w:rPr>
          <w:rFonts w:ascii="Times New Roman" w:hAnsi="Times New Roman"/>
        </w:rPr>
        <w:t>;</w:t>
      </w:r>
    </w:p>
    <w:p w14:paraId="74027933" w14:textId="77777777" w:rsidR="00C612BB" w:rsidRPr="00A03C65" w:rsidRDefault="00C612BB" w:rsidP="00C612BB">
      <w:pPr>
        <w:spacing w:after="0" w:line="240" w:lineRule="auto"/>
        <w:ind w:firstLine="708"/>
        <w:rPr>
          <w:rFonts w:ascii="Times New Roman" w:eastAsiaTheme="minorHAnsi" w:hAnsi="Times New Roman"/>
        </w:rPr>
      </w:pPr>
      <w:proofErr w:type="spellStart"/>
      <w:r w:rsidRPr="00A03C65">
        <w:rPr>
          <w:rFonts w:ascii="Times New Roman" w:eastAsiaTheme="minorHAnsi" w:hAnsi="Times New Roman"/>
        </w:rPr>
        <w:t>Văzând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avizul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proofErr w:type="spellStart"/>
      <w:r w:rsidRPr="00A03C65">
        <w:rPr>
          <w:rFonts w:ascii="Times New Roman" w:eastAsiaTheme="minorHAnsi" w:hAnsi="Times New Roman"/>
        </w:rPr>
        <w:t>comisiilor</w:t>
      </w:r>
      <w:proofErr w:type="spellEnd"/>
      <w:r w:rsidRPr="00A03C65">
        <w:rPr>
          <w:rFonts w:ascii="Times New Roman" w:eastAsiaTheme="minorHAnsi" w:hAnsi="Times New Roman"/>
        </w:rPr>
        <w:t xml:space="preserve"> de </w:t>
      </w:r>
      <w:proofErr w:type="spellStart"/>
      <w:r w:rsidRPr="00A03C65">
        <w:rPr>
          <w:rFonts w:ascii="Times New Roman" w:eastAsiaTheme="minorHAnsi" w:hAnsi="Times New Roman"/>
        </w:rPr>
        <w:t>specialitate</w:t>
      </w:r>
      <w:proofErr w:type="spellEnd"/>
      <w:r w:rsidRPr="00A03C65">
        <w:rPr>
          <w:rFonts w:ascii="Times New Roman" w:eastAsiaTheme="minorHAnsi" w:hAnsi="Times New Roman"/>
        </w:rPr>
        <w:t xml:space="preserve"> ale </w:t>
      </w:r>
      <w:proofErr w:type="spellStart"/>
      <w:r w:rsidRPr="00A03C65">
        <w:rPr>
          <w:rFonts w:ascii="Times New Roman" w:eastAsiaTheme="minorHAnsi" w:hAnsi="Times New Roman"/>
        </w:rPr>
        <w:t>Consiliului</w:t>
      </w:r>
      <w:proofErr w:type="spellEnd"/>
      <w:r w:rsidRPr="00A03C65">
        <w:rPr>
          <w:rFonts w:ascii="Times New Roman" w:eastAsiaTheme="minorHAnsi" w:hAnsi="Times New Roman"/>
        </w:rPr>
        <w:t xml:space="preserve"> Local al </w:t>
      </w:r>
      <w:proofErr w:type="spellStart"/>
      <w:r w:rsidRPr="00A03C65">
        <w:rPr>
          <w:rFonts w:ascii="Times New Roman" w:eastAsiaTheme="minorHAnsi" w:hAnsi="Times New Roman"/>
        </w:rPr>
        <w:t>comunei</w:t>
      </w:r>
      <w:proofErr w:type="spellEnd"/>
      <w:r w:rsidRPr="00A03C65">
        <w:rPr>
          <w:rFonts w:ascii="Times New Roman" w:eastAsiaTheme="minorHAnsi" w:hAnsi="Times New Roman"/>
        </w:rPr>
        <w:t xml:space="preserve"> </w:t>
      </w:r>
      <w:r>
        <w:rPr>
          <w:rFonts w:ascii="Times New Roman" w:eastAsiaTheme="minorHAnsi" w:hAnsi="Times New Roman"/>
        </w:rPr>
        <w:t>Poplaca</w:t>
      </w:r>
      <w:r w:rsidRPr="00A03C65">
        <w:rPr>
          <w:rFonts w:ascii="Times New Roman" w:eastAsiaTheme="minorHAnsi" w:hAnsi="Times New Roman"/>
        </w:rPr>
        <w:t>;</w:t>
      </w:r>
    </w:p>
    <w:p w14:paraId="1DF0A14D" w14:textId="77777777" w:rsidR="00C612BB" w:rsidRPr="00A03C65" w:rsidRDefault="00C612BB" w:rsidP="00C612B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lang w:eastAsia="ro-RO"/>
        </w:rPr>
      </w:pPr>
      <w:proofErr w:type="spellStart"/>
      <w:r w:rsidRPr="00A03C65">
        <w:rPr>
          <w:rFonts w:ascii="Times New Roman" w:eastAsia="Times New Roman" w:hAnsi="Times New Roman"/>
          <w:lang w:eastAsia="ro-RO"/>
        </w:rPr>
        <w:t>În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conformitate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cu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dispozițiile</w:t>
      </w:r>
      <w:proofErr w:type="spellEnd"/>
      <w:r w:rsidRPr="00A03C65">
        <w:rPr>
          <w:rFonts w:ascii="Times New Roman" w:eastAsia="Times New Roman" w:hAnsi="Times New Roman"/>
          <w:lang w:eastAsia="ro-RO"/>
        </w:rPr>
        <w:t>:</w:t>
      </w:r>
    </w:p>
    <w:p w14:paraId="3368BF8B" w14:textId="77777777" w:rsidR="00C612BB" w:rsidRPr="00A03C65" w:rsidRDefault="00C612BB" w:rsidP="00C612B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lang w:eastAsia="ro-RO"/>
        </w:rPr>
      </w:pPr>
      <w:r w:rsidRPr="00A03C65">
        <w:rPr>
          <w:rFonts w:ascii="Times New Roman" w:eastAsia="Times New Roman" w:hAnsi="Times New Roman"/>
          <w:lang w:eastAsia="ro-RO"/>
        </w:rPr>
        <w:t xml:space="preserve">- art. 1, art. 2 alin.1 lit. "a", art. 3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. (1) 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și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(4), art. 6, art. 8, art. 10, art. 11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>. (1) -</w:t>
      </w:r>
      <w:r w:rsidRPr="00A03C65">
        <w:rPr>
          <w:rFonts w:ascii="Times New Roman" w:eastAsia="Times New Roman" w:hAnsi="Times New Roman"/>
          <w:lang w:val="ro-RO" w:eastAsia="ro-RO"/>
        </w:rPr>
        <w:t xml:space="preserve"> alin. (</w:t>
      </w:r>
      <w:r w:rsidRPr="00A03C65">
        <w:rPr>
          <w:rFonts w:ascii="Times New Roman" w:eastAsia="Times New Roman" w:hAnsi="Times New Roman"/>
          <w:lang w:eastAsia="ro-RO"/>
        </w:rPr>
        <w:t xml:space="preserve">4), art. 12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. (1), art. 14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. (1), art. 15, art. 16, art. 19, art. 25, art. 28, art. 38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. (3) –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alin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. (7), art. 40 din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Legea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nr. 153/2017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privind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salarizarea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personalului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plătit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din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fonduri</w:t>
      </w:r>
      <w:proofErr w:type="spellEnd"/>
      <w:r w:rsidRPr="00A03C65">
        <w:rPr>
          <w:rFonts w:ascii="Times New Roman" w:eastAsia="Times New Roman" w:hAnsi="Times New Roman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lang w:eastAsia="ro-RO"/>
        </w:rPr>
        <w:t>publice</w:t>
      </w:r>
      <w:proofErr w:type="spellEnd"/>
      <w:r w:rsidRPr="00A03C65">
        <w:rPr>
          <w:rFonts w:ascii="Times New Roman" w:eastAsia="Times New Roman" w:hAnsi="Times New Roman"/>
          <w:lang w:eastAsia="ro-RO"/>
        </w:rPr>
        <w:t>;</w:t>
      </w:r>
    </w:p>
    <w:p w14:paraId="548916A7" w14:textId="77777777" w:rsidR="00C612BB" w:rsidRPr="00A03C65" w:rsidRDefault="00C612BB" w:rsidP="00C612BB">
      <w:pPr>
        <w:pStyle w:val="Frspaiere"/>
        <w:ind w:firstLine="708"/>
        <w:rPr>
          <w:rFonts w:ascii="Times New Roman" w:hAnsi="Times New Roman" w:cs="Times New Roman"/>
        </w:rPr>
      </w:pPr>
      <w:r w:rsidRPr="00A03C65">
        <w:rPr>
          <w:rFonts w:ascii="Times New Roman" w:eastAsia="Times New Roman" w:hAnsi="Times New Roman" w:cs="Times New Roman"/>
          <w:lang w:eastAsia="ro-RO"/>
        </w:rPr>
        <w:t xml:space="preserve">- Legii nr. 188/1999 </w:t>
      </w:r>
      <w:r w:rsidRPr="00A03C65">
        <w:rPr>
          <w:rFonts w:ascii="Times New Roman" w:hAnsi="Times New Roman" w:cs="Times New Roman"/>
        </w:rPr>
        <w:t>privind Statutul funcţionarilor publici, cu modificările și completările ulterioare;</w:t>
      </w:r>
    </w:p>
    <w:p w14:paraId="2A36F8BC" w14:textId="77777777" w:rsidR="00C612BB" w:rsidRPr="00A03C65" w:rsidRDefault="00C612BB" w:rsidP="00C612BB">
      <w:pPr>
        <w:pStyle w:val="Frspaiere"/>
        <w:ind w:firstLine="708"/>
        <w:rPr>
          <w:rFonts w:ascii="Times New Roman" w:hAnsi="Times New Roman" w:cs="Times New Roman"/>
        </w:rPr>
      </w:pPr>
      <w:r w:rsidRPr="00A03C65">
        <w:rPr>
          <w:rFonts w:ascii="Times New Roman" w:eastAsia="Times New Roman" w:hAnsi="Times New Roman" w:cs="Times New Roman"/>
          <w:lang w:eastAsia="ro-RO"/>
        </w:rPr>
        <w:t>-  Legii nr. 53/2003 privind  c</w:t>
      </w:r>
      <w:r w:rsidRPr="00A03C65">
        <w:rPr>
          <w:rFonts w:ascii="Times New Roman" w:hAnsi="Times New Roman" w:cs="Times New Roman"/>
        </w:rPr>
        <w:t xml:space="preserve">odul muncii, cu modificările și completările ulterioare, </w:t>
      </w:r>
    </w:p>
    <w:p w14:paraId="19F105A3" w14:textId="17672919" w:rsidR="00C612BB" w:rsidRDefault="00C612BB" w:rsidP="00C612BB">
      <w:pPr>
        <w:pStyle w:val="Frspaiere"/>
        <w:ind w:firstLine="708"/>
        <w:rPr>
          <w:rFonts w:ascii="Times New Roman" w:hAnsi="Times New Roman" w:cs="Times New Roman"/>
        </w:rPr>
      </w:pPr>
      <w:r w:rsidRPr="00A03C65">
        <w:rPr>
          <w:rFonts w:ascii="Times New Roman" w:eastAsia="Times New Roman" w:hAnsi="Times New Roman" w:cs="Times New Roman"/>
          <w:lang w:eastAsia="ro-RO"/>
        </w:rPr>
        <w:t xml:space="preserve">În temeiul prevederilor art. 36 alin. (2) lit. "a" și alin. 9, art. 45 alin. (2) lit. "a", </w:t>
      </w:r>
      <w:r w:rsidRPr="00A03C65">
        <w:rPr>
          <w:rFonts w:ascii="Times New Roman" w:hAnsi="Times New Roman" w:cs="Times New Roman"/>
        </w:rPr>
        <w:t>art. 115 alin. (1) lit. "b" din Legea administrației publice locală nr. 215/2001 republicată, cu modificările și completările ulterioare,</w:t>
      </w:r>
      <w:r>
        <w:rPr>
          <w:rFonts w:ascii="Times New Roman" w:hAnsi="Times New Roman" w:cs="Times New Roman"/>
        </w:rPr>
        <w:t>propune spre aprobarea dumneavostra următorul:</w:t>
      </w:r>
    </w:p>
    <w:p w14:paraId="6BA0729B" w14:textId="77777777" w:rsidR="00C612BB" w:rsidRPr="00A03C65" w:rsidRDefault="00C612BB" w:rsidP="00C612BB">
      <w:pPr>
        <w:pStyle w:val="Frspaiere"/>
        <w:ind w:firstLine="708"/>
        <w:rPr>
          <w:rFonts w:ascii="Times New Roman" w:hAnsi="Times New Roman" w:cs="Times New Roman"/>
        </w:rPr>
      </w:pPr>
    </w:p>
    <w:p w14:paraId="4E7200AD" w14:textId="39BF7E47" w:rsidR="00C612BB" w:rsidRPr="00A03C65" w:rsidRDefault="00C612BB" w:rsidP="00C612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o-RO"/>
        </w:rPr>
      </w:pPr>
      <w:r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o-RO"/>
        </w:rPr>
        <w:t>PROIECT DE HOTĂRÂRE:</w:t>
      </w:r>
    </w:p>
    <w:p w14:paraId="0690CB1C" w14:textId="77777777" w:rsidR="00C612BB" w:rsidRPr="00A03C65" w:rsidRDefault="00C612BB" w:rsidP="00C612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sz w:val="24"/>
          <w:szCs w:val="24"/>
          <w:lang w:eastAsia="ro-RO"/>
        </w:rPr>
      </w:pPr>
    </w:p>
    <w:p w14:paraId="7BCCB7FA" w14:textId="47E98B4A" w:rsidR="00C612BB" w:rsidRDefault="00C612BB" w:rsidP="00C612B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03C65">
        <w:rPr>
          <w:rFonts w:ascii="Times New Roman" w:eastAsia="Times New Roman" w:hAnsi="Times New Roman"/>
          <w:b/>
          <w:bCs/>
          <w:color w:val="222222"/>
          <w:sz w:val="24"/>
          <w:szCs w:val="24"/>
          <w:u w:val="single"/>
          <w:lang w:eastAsia="ro-RO"/>
        </w:rPr>
        <w:t>Art.1.</w:t>
      </w:r>
      <w:r w:rsidRPr="00A03C65">
        <w:rPr>
          <w:rFonts w:ascii="Times New Roman" w:eastAsia="Times New Roman" w:hAnsi="Times New Roman"/>
          <w:bCs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Începând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cu data de 1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ianuarie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201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cuantumul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brut al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salariilor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bază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determină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înmulțirea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coeficienților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prevăzuți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fiecare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funcție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cu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salariul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bază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minim brut pe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țară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garantat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plată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vigoare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>.</w:t>
      </w:r>
    </w:p>
    <w:p w14:paraId="1652AB13" w14:textId="77777777" w:rsidR="002A0A7D" w:rsidRPr="00D87638" w:rsidRDefault="002A0A7D" w:rsidP="002A0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03C65">
        <w:rPr>
          <w:rFonts w:ascii="Times New Roman" w:eastAsia="Times New Roman" w:hAnsi="Times New Roman"/>
          <w:b/>
          <w:bCs/>
          <w:color w:val="222222"/>
          <w:sz w:val="24"/>
          <w:szCs w:val="24"/>
          <w:u w:val="single"/>
          <w:lang w:eastAsia="ro-RO"/>
        </w:rPr>
        <w:t>Art. 2.</w:t>
      </w:r>
      <w:r w:rsidRPr="00A03C65">
        <w:rPr>
          <w:rFonts w:ascii="Times New Roman" w:eastAsia="Times New Roman" w:hAnsi="Times New Roman"/>
          <w:b/>
          <w:bCs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Începând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cu data de 1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ianuarie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201</w:t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A03C6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cuantumul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brut al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salariilor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bază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 w:rsidRPr="00A03C6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personalul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încadrat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în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cadrul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aparatului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specialitate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al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primarului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comunei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Poplaca</w:t>
      </w:r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în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funcția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gram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de 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asistent</w:t>
      </w:r>
      <w:proofErr w:type="spellEnd"/>
      <w:proofErr w:type="gram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personal al </w:t>
      </w:r>
      <w:proofErr w:type="spellStart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>persoanei</w:t>
      </w:r>
      <w:proofErr w:type="spellEnd"/>
      <w:r w:rsidRPr="00A03C65">
        <w:rPr>
          <w:rFonts w:ascii="Times New Roman" w:eastAsia="Times New Roman" w:hAnsi="Times New Roman"/>
          <w:sz w:val="24"/>
          <w:szCs w:val="24"/>
          <w:lang w:eastAsia="ro-RO"/>
        </w:rPr>
        <w:t xml:space="preserve"> cu handicap </w:t>
      </w:r>
      <w:proofErr w:type="spellStart"/>
      <w:r w:rsidRPr="00D87638">
        <w:rPr>
          <w:rFonts w:ascii="Times New Roman" w:eastAsia="Times New Roman" w:hAnsi="Times New Roman"/>
          <w:sz w:val="24"/>
          <w:szCs w:val="24"/>
          <w:lang w:eastAsia="ro-RO"/>
        </w:rPr>
        <w:t>grav</w:t>
      </w:r>
      <w:proofErr w:type="spellEnd"/>
      <w:r w:rsidRPr="00D87638">
        <w:rPr>
          <w:rFonts w:ascii="Times New Roman" w:eastAsiaTheme="minorHAnsi" w:hAnsi="Times New Roman"/>
          <w:sz w:val="24"/>
          <w:szCs w:val="24"/>
        </w:rPr>
        <w:t xml:space="preserve"> se </w:t>
      </w:r>
      <w:proofErr w:type="spellStart"/>
      <w:r w:rsidRPr="00D87638">
        <w:rPr>
          <w:rFonts w:ascii="Times New Roman" w:eastAsiaTheme="minorHAnsi" w:hAnsi="Times New Roman"/>
          <w:sz w:val="24"/>
          <w:szCs w:val="24"/>
        </w:rPr>
        <w:t>majorează</w:t>
      </w:r>
      <w:proofErr w:type="spellEnd"/>
      <w:r w:rsidRPr="00D87638">
        <w:rPr>
          <w:rFonts w:ascii="Times New Roman" w:eastAsiaTheme="minorHAnsi" w:hAnsi="Times New Roman"/>
          <w:sz w:val="24"/>
          <w:szCs w:val="24"/>
        </w:rPr>
        <w:t xml:space="preserve"> cu 1/4 </w:t>
      </w:r>
      <w:r w:rsidRPr="00D87638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Pr="00D87638">
        <w:rPr>
          <w:rFonts w:ascii="Times New Roman" w:hAnsi="Times New Roman"/>
          <w:sz w:val="24"/>
          <w:szCs w:val="24"/>
        </w:rPr>
        <w:t>diferenţa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7638">
        <w:rPr>
          <w:rFonts w:ascii="Times New Roman" w:hAnsi="Times New Roman"/>
          <w:sz w:val="24"/>
          <w:szCs w:val="24"/>
        </w:rPr>
        <w:t>dintre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7638">
        <w:rPr>
          <w:rFonts w:ascii="Times New Roman" w:hAnsi="Times New Roman"/>
          <w:sz w:val="24"/>
          <w:szCs w:val="24"/>
        </w:rPr>
        <w:t>salariul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7638">
        <w:rPr>
          <w:rFonts w:ascii="Times New Roman" w:hAnsi="Times New Roman"/>
          <w:sz w:val="24"/>
          <w:szCs w:val="24"/>
        </w:rPr>
        <w:t>bază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7638">
        <w:rPr>
          <w:rFonts w:ascii="Times New Roman" w:hAnsi="Times New Roman"/>
          <w:sz w:val="24"/>
          <w:szCs w:val="24"/>
        </w:rPr>
        <w:t>prevăzut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7638">
        <w:rPr>
          <w:rFonts w:ascii="Times New Roman" w:hAnsi="Times New Roman"/>
          <w:sz w:val="24"/>
          <w:szCs w:val="24"/>
        </w:rPr>
        <w:t>lege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7638">
        <w:rPr>
          <w:rFonts w:ascii="Times New Roman" w:hAnsi="Times New Roman"/>
          <w:sz w:val="24"/>
          <w:szCs w:val="24"/>
        </w:rPr>
        <w:t>pentru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7638">
        <w:rPr>
          <w:rFonts w:ascii="Times New Roman" w:hAnsi="Times New Roman"/>
          <w:sz w:val="24"/>
          <w:szCs w:val="24"/>
        </w:rPr>
        <w:t>anul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 2022 </w:t>
      </w:r>
      <w:proofErr w:type="spellStart"/>
      <w:r w:rsidRPr="00D87638">
        <w:rPr>
          <w:rFonts w:ascii="Times New Roman" w:hAnsi="Times New Roman"/>
          <w:sz w:val="24"/>
          <w:szCs w:val="24"/>
        </w:rPr>
        <w:t>şi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7638">
        <w:rPr>
          <w:rFonts w:ascii="Times New Roman" w:hAnsi="Times New Roman"/>
          <w:sz w:val="24"/>
          <w:szCs w:val="24"/>
        </w:rPr>
        <w:t>cel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D87638">
        <w:rPr>
          <w:rFonts w:ascii="Times New Roman" w:hAnsi="Times New Roman"/>
          <w:sz w:val="24"/>
          <w:szCs w:val="24"/>
        </w:rPr>
        <w:t>luna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7638">
        <w:rPr>
          <w:rFonts w:ascii="Times New Roman" w:hAnsi="Times New Roman"/>
          <w:sz w:val="24"/>
          <w:szCs w:val="24"/>
        </w:rPr>
        <w:t>decembrie</w:t>
      </w:r>
      <w:proofErr w:type="spellEnd"/>
      <w:r w:rsidRPr="00D87638">
        <w:rPr>
          <w:rFonts w:ascii="Times New Roman" w:hAnsi="Times New Roman"/>
          <w:sz w:val="24"/>
          <w:szCs w:val="24"/>
        </w:rPr>
        <w:t xml:space="preserve"> 2018.</w:t>
      </w:r>
    </w:p>
    <w:p w14:paraId="65916814" w14:textId="77777777" w:rsidR="002A0A7D" w:rsidRPr="00A03C65" w:rsidRDefault="002A0A7D" w:rsidP="00C612B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E11900" w14:textId="625FFD88" w:rsidR="00C612BB" w:rsidRPr="00A03C65" w:rsidRDefault="00C612BB" w:rsidP="00C612B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A03C65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Art. </w:t>
      </w:r>
      <w:r w:rsidR="002A0A7D">
        <w:rPr>
          <w:rFonts w:ascii="Times New Roman" w:hAnsi="Times New Roman"/>
          <w:b/>
          <w:color w:val="000000"/>
          <w:sz w:val="24"/>
          <w:szCs w:val="24"/>
          <w:u w:val="single"/>
        </w:rPr>
        <w:t>3</w:t>
      </w:r>
      <w:r w:rsidRPr="00A03C65">
        <w:rPr>
          <w:rFonts w:ascii="Times New Roman" w:hAnsi="Times New Roman"/>
          <w:b/>
          <w:color w:val="000000"/>
          <w:sz w:val="24"/>
          <w:szCs w:val="24"/>
          <w:u w:val="single"/>
        </w:rPr>
        <w:t>.</w:t>
      </w:r>
      <w:r w:rsidRPr="00A03C6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Prezenta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hotărâre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completează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mod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corespunzător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HCL </w:t>
      </w:r>
      <w:r>
        <w:rPr>
          <w:rFonts w:ascii="Times New Roman" w:hAnsi="Times New Roman"/>
          <w:color w:val="000000"/>
          <w:sz w:val="24"/>
          <w:szCs w:val="24"/>
        </w:rPr>
        <w:t>Poplaca</w:t>
      </w:r>
      <w:r w:rsidRPr="00A03C65">
        <w:rPr>
          <w:rFonts w:ascii="Times New Roman" w:hAnsi="Times New Roman"/>
          <w:color w:val="000000"/>
          <w:sz w:val="24"/>
          <w:szCs w:val="24"/>
        </w:rPr>
        <w:t xml:space="preserve"> nr. </w:t>
      </w:r>
      <w:r>
        <w:rPr>
          <w:rFonts w:ascii="Times New Roman" w:hAnsi="Times New Roman"/>
          <w:color w:val="000000"/>
          <w:sz w:val="24"/>
          <w:szCs w:val="24"/>
        </w:rPr>
        <w:t>65</w:t>
      </w:r>
      <w:r w:rsidRPr="00A03C65">
        <w:rPr>
          <w:rFonts w:ascii="Times New Roman" w:hAnsi="Times New Roman"/>
          <w:color w:val="000000"/>
          <w:sz w:val="24"/>
          <w:szCs w:val="24"/>
        </w:rPr>
        <w:t>/2017</w:t>
      </w:r>
      <w:r w:rsidRPr="00A03C65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val="pt-BR" w:eastAsia="ro-RO"/>
        </w:rPr>
        <w:t>privind punerea în aplicare a Legii nr. 153/2017 și stabilirea salariilor de baz</w:t>
      </w:r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ă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pentru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funcționarii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publici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și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personalul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contractual din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cadrul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aparatului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de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specialitate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al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Primarului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comunei</w:t>
      </w:r>
      <w:proofErr w:type="spellEnd"/>
      <w:r w:rsidRPr="00A03C65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Poplaca</w:t>
      </w:r>
      <w:r>
        <w:rPr>
          <w:rFonts w:ascii="Times New Roman" w:hAnsi="Times New Roman"/>
          <w:color w:val="000000"/>
          <w:sz w:val="24"/>
          <w:szCs w:val="24"/>
          <w:lang w:val="pt-BR"/>
        </w:rPr>
        <w:t>.</w:t>
      </w:r>
    </w:p>
    <w:p w14:paraId="7188F73A" w14:textId="4311568F" w:rsidR="00C612BB" w:rsidRPr="00A03C65" w:rsidRDefault="00C612BB" w:rsidP="00C612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22222"/>
          <w:sz w:val="24"/>
          <w:szCs w:val="24"/>
          <w:lang w:eastAsia="ro-RO"/>
        </w:rPr>
      </w:pPr>
      <w:r w:rsidRPr="00A03C65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Art. </w:t>
      </w:r>
      <w:r w:rsidR="002A0A7D">
        <w:rPr>
          <w:rFonts w:ascii="Times New Roman" w:hAnsi="Times New Roman"/>
          <w:b/>
          <w:color w:val="000000"/>
          <w:sz w:val="24"/>
          <w:szCs w:val="24"/>
          <w:u w:val="single"/>
        </w:rPr>
        <w:t>4</w:t>
      </w:r>
      <w:r w:rsidRPr="00A03C65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Poplaca</w:t>
      </w:r>
      <w:r w:rsidRPr="00A03C6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compartimentele</w:t>
      </w:r>
      <w:proofErr w:type="spellEnd"/>
      <w:r w:rsidRPr="00A03C6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A03C65">
        <w:rPr>
          <w:rFonts w:ascii="Times New Roman" w:hAnsi="Times New Roman"/>
          <w:color w:val="000000"/>
          <w:sz w:val="24"/>
          <w:szCs w:val="24"/>
        </w:rPr>
        <w:t>specialitat</w:t>
      </w:r>
      <w:r>
        <w:rPr>
          <w:rFonts w:ascii="Times New Roman" w:hAnsi="Times New Roman"/>
          <w:color w:val="000000"/>
          <w:sz w:val="24"/>
          <w:szCs w:val="24"/>
        </w:rPr>
        <w:t>e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vor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asigura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executarea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prevederilor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prezentei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>hotărâri</w:t>
      </w:r>
      <w:proofErr w:type="spellEnd"/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 xml:space="preserve">. </w:t>
      </w:r>
    </w:p>
    <w:p w14:paraId="2E81714B" w14:textId="77777777" w:rsidR="00C612BB" w:rsidRPr="00A03C65" w:rsidRDefault="00C612BB" w:rsidP="00C612BB">
      <w:pPr>
        <w:jc w:val="right"/>
        <w:rPr>
          <w:rFonts w:ascii="Times New Roman" w:eastAsia="Times New Roman" w:hAnsi="Times New Roman"/>
          <w:color w:val="222222"/>
          <w:sz w:val="24"/>
          <w:szCs w:val="24"/>
          <w:lang w:eastAsia="ro-RO"/>
        </w:rPr>
      </w:pPr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ab/>
      </w:r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ab/>
      </w:r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ab/>
      </w:r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ab/>
      </w:r>
      <w:r w:rsidRPr="00A03C65">
        <w:rPr>
          <w:rFonts w:ascii="Times New Roman" w:eastAsia="Times New Roman" w:hAnsi="Times New Roman"/>
          <w:color w:val="222222"/>
          <w:sz w:val="24"/>
          <w:szCs w:val="24"/>
          <w:lang w:eastAsia="ro-RO"/>
        </w:rPr>
        <w:tab/>
      </w:r>
    </w:p>
    <w:p w14:paraId="36E42296" w14:textId="21A7B26D" w:rsidR="00C612BB" w:rsidRPr="00A03C65" w:rsidRDefault="00C612BB" w:rsidP="00C612BB">
      <w:pPr>
        <w:jc w:val="right"/>
        <w:rPr>
          <w:rFonts w:ascii="Times New Roman" w:hAnsi="Times New Roman"/>
          <w:sz w:val="24"/>
          <w:szCs w:val="24"/>
          <w:lang w:val="ro-RO"/>
        </w:rPr>
      </w:pPr>
      <w:r w:rsidRPr="00A03C65">
        <w:rPr>
          <w:rFonts w:ascii="Times New Roman" w:hAnsi="Times New Roman"/>
          <w:sz w:val="24"/>
          <w:szCs w:val="24"/>
          <w:lang w:val="ro-RO"/>
        </w:rPr>
        <w:t xml:space="preserve">Adoptată la </w:t>
      </w:r>
      <w:r>
        <w:rPr>
          <w:rFonts w:ascii="Times New Roman" w:hAnsi="Times New Roman"/>
          <w:sz w:val="24"/>
          <w:szCs w:val="24"/>
          <w:lang w:val="ro-RO"/>
        </w:rPr>
        <w:t>Poplaca în data 25.01.2019</w:t>
      </w:r>
      <w:r w:rsidRPr="00A03C65">
        <w:rPr>
          <w:rFonts w:ascii="Times New Roman" w:hAnsi="Times New Roman"/>
          <w:sz w:val="24"/>
          <w:szCs w:val="24"/>
          <w:lang w:val="ro-RO"/>
        </w:rPr>
        <w:t>.</w:t>
      </w:r>
    </w:p>
    <w:p w14:paraId="690FB440" w14:textId="77777777" w:rsidR="00C612BB" w:rsidRPr="00A03C65" w:rsidRDefault="00C612BB" w:rsidP="00C612BB">
      <w:pPr>
        <w:jc w:val="right"/>
        <w:rPr>
          <w:rFonts w:ascii="Times New Roman" w:hAnsi="Times New Roman"/>
          <w:sz w:val="24"/>
          <w:szCs w:val="24"/>
          <w:lang w:val="ro-RO"/>
        </w:rPr>
      </w:pPr>
    </w:p>
    <w:p w14:paraId="1A82DA56" w14:textId="77777777" w:rsidR="00C612BB" w:rsidRPr="00A03C65" w:rsidRDefault="00C612BB" w:rsidP="00C612BB">
      <w:pPr>
        <w:jc w:val="right"/>
        <w:rPr>
          <w:rFonts w:ascii="Times New Roman" w:hAnsi="Times New Roman"/>
          <w:sz w:val="24"/>
          <w:szCs w:val="24"/>
          <w:lang w:val="ro-RO"/>
        </w:rPr>
      </w:pPr>
    </w:p>
    <w:p w14:paraId="28FEDBFA" w14:textId="23BF0991" w:rsidR="00C612BB" w:rsidRPr="00A03C65" w:rsidRDefault="00C612BB" w:rsidP="00C612BB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Pr="00A03C65">
        <w:rPr>
          <w:rFonts w:ascii="Times New Roman" w:hAnsi="Times New Roman"/>
          <w:b/>
          <w:sz w:val="24"/>
          <w:szCs w:val="24"/>
          <w:lang w:val="ro-RO"/>
        </w:rPr>
        <w:t>P</w:t>
      </w:r>
      <w:r>
        <w:rPr>
          <w:rFonts w:ascii="Times New Roman" w:hAnsi="Times New Roman"/>
          <w:b/>
          <w:sz w:val="24"/>
          <w:szCs w:val="24"/>
          <w:lang w:val="ro-RO"/>
        </w:rPr>
        <w:t>RIMAR,</w:t>
      </w:r>
      <w:r w:rsidRPr="00A03C65">
        <w:rPr>
          <w:rFonts w:ascii="Times New Roman" w:hAnsi="Times New Roman"/>
          <w:b/>
          <w:sz w:val="24"/>
          <w:szCs w:val="24"/>
          <w:lang w:val="ro-RO"/>
        </w:rPr>
        <w:tab/>
      </w:r>
      <w:r w:rsidRPr="00A03C65">
        <w:rPr>
          <w:rFonts w:ascii="Times New Roman" w:hAnsi="Times New Roman"/>
          <w:b/>
          <w:sz w:val="24"/>
          <w:szCs w:val="24"/>
          <w:lang w:val="ro-RO"/>
        </w:rPr>
        <w:tab/>
      </w:r>
      <w:r w:rsidRPr="00A03C65">
        <w:rPr>
          <w:rFonts w:ascii="Times New Roman" w:hAnsi="Times New Roman"/>
          <w:b/>
          <w:sz w:val="24"/>
          <w:szCs w:val="24"/>
          <w:lang w:val="ro-RO"/>
        </w:rPr>
        <w:tab/>
      </w:r>
      <w:r w:rsidRPr="00A03C65">
        <w:rPr>
          <w:rFonts w:ascii="Times New Roman" w:hAnsi="Times New Roman"/>
          <w:b/>
          <w:sz w:val="24"/>
          <w:szCs w:val="24"/>
          <w:lang w:val="ro-RO"/>
        </w:rPr>
        <w:tab/>
      </w:r>
      <w:r w:rsidRPr="00A03C65">
        <w:rPr>
          <w:rFonts w:ascii="Times New Roman" w:hAnsi="Times New Roman"/>
          <w:b/>
          <w:sz w:val="24"/>
          <w:szCs w:val="24"/>
          <w:lang w:val="ro-RO"/>
        </w:rPr>
        <w:tab/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Avizat </w:t>
      </w:r>
      <w:r w:rsidRPr="00A03C65">
        <w:rPr>
          <w:rFonts w:ascii="Times New Roman" w:hAnsi="Times New Roman"/>
          <w:b/>
          <w:sz w:val="24"/>
          <w:szCs w:val="24"/>
          <w:lang w:val="ro-RO"/>
        </w:rPr>
        <w:t>Secretar,</w:t>
      </w:r>
    </w:p>
    <w:p w14:paraId="5449CB47" w14:textId="59A0133C" w:rsidR="00C612BB" w:rsidRPr="00C612BB" w:rsidRDefault="00C612BB" w:rsidP="00C612BB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C612BB">
        <w:rPr>
          <w:rFonts w:ascii="Times New Roman" w:hAnsi="Times New Roman"/>
          <w:b/>
          <w:sz w:val="24"/>
          <w:szCs w:val="24"/>
          <w:lang w:val="ro-RO"/>
        </w:rPr>
        <w:t>BUDIN VASILE</w:t>
      </w:r>
      <w:r w:rsidRPr="00C612BB">
        <w:rPr>
          <w:rFonts w:ascii="Times New Roman" w:hAnsi="Times New Roman"/>
          <w:b/>
          <w:sz w:val="24"/>
          <w:szCs w:val="24"/>
          <w:lang w:val="ro-RO"/>
        </w:rPr>
        <w:tab/>
      </w:r>
      <w:r w:rsidRPr="00C612BB">
        <w:rPr>
          <w:rFonts w:ascii="Times New Roman" w:hAnsi="Times New Roman"/>
          <w:b/>
          <w:sz w:val="24"/>
          <w:szCs w:val="24"/>
          <w:lang w:val="ro-RO"/>
        </w:rPr>
        <w:tab/>
      </w:r>
      <w:r w:rsidRPr="00C612BB">
        <w:rPr>
          <w:rFonts w:ascii="Times New Roman" w:hAnsi="Times New Roman"/>
          <w:b/>
          <w:sz w:val="24"/>
          <w:szCs w:val="24"/>
          <w:lang w:val="ro-RO"/>
        </w:rPr>
        <w:tab/>
      </w:r>
      <w:r w:rsidRPr="00C612BB">
        <w:rPr>
          <w:rFonts w:ascii="Times New Roman" w:hAnsi="Times New Roman"/>
          <w:b/>
          <w:sz w:val="24"/>
          <w:szCs w:val="24"/>
          <w:lang w:val="ro-RO"/>
        </w:rPr>
        <w:tab/>
      </w:r>
      <w:r w:rsidRPr="00C612BB">
        <w:rPr>
          <w:rFonts w:ascii="Times New Roman" w:hAnsi="Times New Roman"/>
          <w:b/>
          <w:sz w:val="24"/>
          <w:szCs w:val="24"/>
          <w:lang w:val="ro-RO"/>
        </w:rPr>
        <w:tab/>
      </w:r>
      <w:r w:rsidRPr="00C612BB">
        <w:rPr>
          <w:rFonts w:ascii="Times New Roman" w:hAnsi="Times New Roman"/>
          <w:b/>
          <w:sz w:val="24"/>
          <w:szCs w:val="24"/>
          <w:lang w:val="ro-RO"/>
        </w:rPr>
        <w:tab/>
        <w:t>NISTOR IULIANA-ELENA</w:t>
      </w:r>
    </w:p>
    <w:p w14:paraId="2E084B3F" w14:textId="77777777" w:rsidR="00C612BB" w:rsidRPr="00C612BB" w:rsidRDefault="00C612BB" w:rsidP="00C612BB">
      <w:pPr>
        <w:spacing w:after="0" w:line="360" w:lineRule="auto"/>
        <w:ind w:firstLine="720"/>
        <w:jc w:val="right"/>
        <w:rPr>
          <w:rFonts w:ascii="Times New Roman" w:hAnsi="Times New Roman"/>
          <w:b/>
        </w:rPr>
      </w:pPr>
    </w:p>
    <w:p w14:paraId="0F3B6B4F" w14:textId="77777777" w:rsidR="00C612BB" w:rsidRPr="00C612BB" w:rsidRDefault="00C612BB" w:rsidP="00C612BB">
      <w:pPr>
        <w:pStyle w:val="Frspaiere"/>
        <w:ind w:firstLine="708"/>
        <w:rPr>
          <w:rFonts w:ascii="Times New Roman" w:hAnsi="Times New Roman" w:cs="Times New Roman"/>
          <w:b/>
        </w:rPr>
      </w:pPr>
    </w:p>
    <w:p w14:paraId="75906ABF" w14:textId="77777777" w:rsidR="00C612BB" w:rsidRPr="00C612BB" w:rsidRDefault="00C612BB" w:rsidP="00C612BB">
      <w:pPr>
        <w:pStyle w:val="Frspaiere"/>
        <w:ind w:firstLine="708"/>
        <w:rPr>
          <w:rFonts w:ascii="Times New Roman" w:hAnsi="Times New Roman" w:cs="Times New Roman"/>
          <w:b/>
        </w:rPr>
      </w:pPr>
    </w:p>
    <w:p w14:paraId="405C124E" w14:textId="77777777" w:rsidR="00C612BB" w:rsidRPr="00A03C65" w:rsidRDefault="00C612BB" w:rsidP="00C612BB">
      <w:pPr>
        <w:rPr>
          <w:rFonts w:ascii="Times New Roman" w:hAnsi="Times New Roman"/>
        </w:rPr>
      </w:pPr>
    </w:p>
    <w:p w14:paraId="13FD04C6" w14:textId="77777777" w:rsidR="00C612BB" w:rsidRPr="00A03C65" w:rsidRDefault="00C612BB">
      <w:pPr>
        <w:rPr>
          <w:rFonts w:ascii="Times New Roman" w:hAnsi="Times New Roman"/>
        </w:rPr>
      </w:pPr>
    </w:p>
    <w:sectPr w:rsidR="00C612BB" w:rsidRPr="00A03C65" w:rsidSect="00253ACA">
      <w:pgSz w:w="11906" w:h="16838" w:code="9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5A"/>
    <w:rsid w:val="001239E9"/>
    <w:rsid w:val="001E5A45"/>
    <w:rsid w:val="002A0A7D"/>
    <w:rsid w:val="00562429"/>
    <w:rsid w:val="0070740D"/>
    <w:rsid w:val="007E0E13"/>
    <w:rsid w:val="00837B61"/>
    <w:rsid w:val="00A03C65"/>
    <w:rsid w:val="00BF1D5A"/>
    <w:rsid w:val="00C612BB"/>
    <w:rsid w:val="00D8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07D30"/>
  <w15:chartTrackingRefBased/>
  <w15:docId w15:val="{ADA3EFBE-5254-4372-9478-F6B4C73D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7B61"/>
    <w:pPr>
      <w:spacing w:line="256" w:lineRule="auto"/>
    </w:pPr>
    <w:rPr>
      <w:rFonts w:ascii="Calibri" w:eastAsia="Calibri" w:hAnsi="Calibri" w:cs="Times New Roman"/>
      <w:lang w:val="en-US"/>
    </w:rPr>
  </w:style>
  <w:style w:type="paragraph" w:styleId="Titlu1">
    <w:name w:val="heading 1"/>
    <w:basedOn w:val="Normal"/>
    <w:next w:val="Normal"/>
    <w:link w:val="Titlu1Caracter"/>
    <w:qFormat/>
    <w:rsid w:val="00837B61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37B61"/>
    <w:rPr>
      <w:rFonts w:ascii="Times New Roman" w:eastAsia="Times New Roman" w:hAnsi="Times New Roman" w:cs="Times New Roman"/>
      <w:b/>
      <w:sz w:val="24"/>
      <w:szCs w:val="28"/>
      <w:lang w:val="en-US"/>
    </w:rPr>
  </w:style>
  <w:style w:type="paragraph" w:styleId="Frspaiere">
    <w:name w:val="No Spacing"/>
    <w:uiPriority w:val="1"/>
    <w:qFormat/>
    <w:rsid w:val="00837B61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861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11</cp:revision>
  <dcterms:created xsi:type="dcterms:W3CDTF">2019-01-23T07:37:00Z</dcterms:created>
  <dcterms:modified xsi:type="dcterms:W3CDTF">2019-01-29T13:05:00Z</dcterms:modified>
</cp:coreProperties>
</file>